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03AA" w14:textId="72FADD2A" w:rsidR="00DC4E60" w:rsidRPr="00E20ECA" w:rsidRDefault="00DC4E60" w:rsidP="00DC4E60">
      <w:pPr>
        <w:pStyle w:val="Naslov1"/>
        <w:rPr>
          <w:color w:val="000000" w:themeColor="text1"/>
        </w:rPr>
      </w:pPr>
      <w:r w:rsidRPr="00B1262D">
        <w:rPr>
          <w:color w:val="000000" w:themeColor="text1"/>
        </w:rPr>
        <w:t>Navodila za članic</w:t>
      </w:r>
      <w:r>
        <w:rPr>
          <w:color w:val="000000" w:themeColor="text1"/>
        </w:rPr>
        <w:t>o</w:t>
      </w:r>
      <w:r w:rsidR="009960A1">
        <w:rPr>
          <w:color w:val="000000" w:themeColor="text1"/>
        </w:rPr>
        <w:t xml:space="preserve"> za prilagoditev predlog</w:t>
      </w:r>
    </w:p>
    <w:p w14:paraId="08E6F64B" w14:textId="57D11523" w:rsidR="00DC4E60" w:rsidRPr="00E20ECA" w:rsidRDefault="00DC4E60" w:rsidP="00E20ECA"/>
    <w:p w14:paraId="2AE6B6CA" w14:textId="4CBC6852" w:rsidR="00DC4E60" w:rsidRDefault="00DC4E60" w:rsidP="009960A1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 xml:space="preserve">Preden spreminjate </w:t>
      </w:r>
      <w:r w:rsidR="009960A1">
        <w:t>predloge</w:t>
      </w:r>
      <w:r>
        <w:t>, vklopite sledenje spremembam, da bodo le-te sledljive.</w:t>
      </w:r>
    </w:p>
    <w:p w14:paraId="2B10DAFD" w14:textId="28980B4D" w:rsidR="00166700" w:rsidRDefault="009960A1" w:rsidP="009960A1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>Predloge</w:t>
      </w:r>
      <w:r w:rsidR="00DC4E60">
        <w:t xml:space="preserve"> dopolnite in spreminjajte samo na mestih, ki so označena </w:t>
      </w:r>
      <w:r w:rsidR="00DC4E60" w:rsidRPr="00E20ECA">
        <w:rPr>
          <w:highlight w:val="red"/>
        </w:rPr>
        <w:t>z rdečo barvo</w:t>
      </w:r>
      <w:r w:rsidR="00AC463D">
        <w:t xml:space="preserve"> (</w:t>
      </w:r>
      <w:r w:rsidR="00C9260F">
        <w:t xml:space="preserve">navodila kandidatu, </w:t>
      </w:r>
      <w:r w:rsidR="00AC463D">
        <w:t>naslov v uvodnem dopisu, Kazalci mednarodne uspešnosti</w:t>
      </w:r>
      <w:r w:rsidR="00E81CBC">
        <w:t>, Projek</w:t>
      </w:r>
      <w:r>
        <w:t>ti</w:t>
      </w:r>
      <w:r w:rsidR="00AC463D">
        <w:t xml:space="preserve"> in Količinsko izpolnjevanje minimalnih pogojev)</w:t>
      </w:r>
      <w:r>
        <w:t>.</w:t>
      </w:r>
    </w:p>
    <w:p w14:paraId="182946A9" w14:textId="6C18B4FF" w:rsidR="00DC4E60" w:rsidRDefault="00166700" w:rsidP="009960A1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>Navodila, ki so označena z rdečo barvo, pobrišite, ker niso namenjena kandidatu.</w:t>
      </w:r>
    </w:p>
    <w:p w14:paraId="370A9A1D" w14:textId="78FB4BD4" w:rsidR="00DC4E60" w:rsidRDefault="00DC4E60" w:rsidP="009960A1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>Z rumeno barvo so označena mes</w:t>
      </w:r>
      <w:r w:rsidR="00166700">
        <w:t>ta, ki jih bo dopolnil kandidat.</w:t>
      </w:r>
    </w:p>
    <w:p w14:paraId="1951DDF0" w14:textId="77777777" w:rsidR="005D39E6" w:rsidRDefault="000A2AE8" w:rsidP="009960A1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>Po opravljenih spremembah t</w:t>
      </w:r>
      <w:r w:rsidR="00166700">
        <w:t>a navodila zbrišite, saj niso namenjena kandidatu.</w:t>
      </w:r>
    </w:p>
    <w:p w14:paraId="1F83444F" w14:textId="346065C5" w:rsidR="00DC4E60" w:rsidRPr="00D25DE3" w:rsidRDefault="005D39E6" w:rsidP="009960A1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>Navodila kandidatu na naslednji stran</w:t>
      </w:r>
      <w:r w:rsidR="001D1AB5">
        <w:t>i ob</w:t>
      </w:r>
      <w:r w:rsidR="00870E53">
        <w:t>d</w:t>
      </w:r>
      <w:r w:rsidR="001D1AB5">
        <w:t>ržite, odstranil jih bo kandidat, preden odda vlogo</w:t>
      </w:r>
      <w:r>
        <w:t>.</w:t>
      </w:r>
    </w:p>
    <w:p w14:paraId="09386A60" w14:textId="77777777" w:rsidR="00DC4E60" w:rsidRDefault="00DC4E60" w:rsidP="009960A1">
      <w:pPr>
        <w:rPr>
          <w:rFonts w:ascii="Calibri" w:hAnsi="Calibri"/>
          <w:sz w:val="32"/>
          <w:szCs w:val="32"/>
        </w:rPr>
      </w:pPr>
      <w:r>
        <w:br w:type="page"/>
      </w:r>
    </w:p>
    <w:p w14:paraId="185AA86A" w14:textId="330B5E68" w:rsidR="001064B4" w:rsidRDefault="001064B4" w:rsidP="001064B4">
      <w:pPr>
        <w:pStyle w:val="Naslov1"/>
        <w:rPr>
          <w:color w:val="000000" w:themeColor="text1"/>
        </w:rPr>
      </w:pPr>
      <w:r w:rsidRPr="00B1262D">
        <w:rPr>
          <w:color w:val="000000" w:themeColor="text1"/>
        </w:rPr>
        <w:lastRenderedPageBreak/>
        <w:t xml:space="preserve">Navodila za </w:t>
      </w:r>
      <w:r>
        <w:rPr>
          <w:color w:val="000000" w:themeColor="text1"/>
        </w:rPr>
        <w:t>kandidata</w:t>
      </w:r>
    </w:p>
    <w:p w14:paraId="18BD54A7" w14:textId="77777777" w:rsidR="001064B4" w:rsidRPr="001064B4" w:rsidRDefault="001064B4" w:rsidP="00731A04">
      <w:pPr>
        <w:jc w:val="both"/>
      </w:pPr>
    </w:p>
    <w:p w14:paraId="5EEB9FA1" w14:textId="1BC91C03" w:rsidR="007471B0" w:rsidRDefault="009E6DBF" w:rsidP="00731A04">
      <w:pPr>
        <w:jc w:val="both"/>
        <w:rPr>
          <w:b/>
        </w:rPr>
      </w:pPr>
      <w:r>
        <w:t>Predloga »</w:t>
      </w:r>
      <w:r w:rsidR="00772EC4" w:rsidRPr="001064B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="007471B0" w:rsidRPr="00C41FD6">
        <w:rPr>
          <w:b/>
        </w:rPr>
        <w:t>zavestno navede netočne</w:t>
      </w:r>
      <w:r w:rsidR="007471B0">
        <w:rPr>
          <w:b/>
        </w:rPr>
        <w:t xml:space="preserve"> ali zavajajoče</w:t>
      </w:r>
      <w:r w:rsidR="007471B0" w:rsidRPr="00C41FD6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14:paraId="0D445617" w14:textId="77777777" w:rsidR="001064B4" w:rsidRPr="00772EC4" w:rsidRDefault="001064B4" w:rsidP="00731A04">
      <w:pPr>
        <w:jc w:val="both"/>
      </w:pPr>
    </w:p>
    <w:p w14:paraId="574AA451" w14:textId="275DED1E" w:rsidR="00261F7B" w:rsidRDefault="00261F7B" w:rsidP="00731A04">
      <w:pPr>
        <w:jc w:val="both"/>
      </w:pPr>
      <w:r>
        <w:t>V priloženi predlog</w:t>
      </w:r>
      <w:r w:rsidR="001064B4">
        <w:t>i »</w:t>
      </w:r>
      <w:r w:rsidR="001064B4" w:rsidRP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pustite rubriko prazno</w:t>
      </w:r>
      <w:r>
        <w:t xml:space="preserve">. Rumeno barvo nato odstranite </w:t>
      </w:r>
      <w:r w:rsidRPr="00C42B9E">
        <w:t>(Text Highlight Color=None).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14:paraId="284CFA08" w14:textId="77777777" w:rsidR="00CE0407" w:rsidRDefault="00CE0407" w:rsidP="00731A04">
      <w:pPr>
        <w:jc w:val="both"/>
      </w:pPr>
    </w:p>
    <w:p w14:paraId="2C20D382" w14:textId="317E3A89" w:rsidR="00CE0407" w:rsidRPr="00F85012" w:rsidRDefault="00CE0407" w:rsidP="00731A04">
      <w:pPr>
        <w:jc w:val="both"/>
      </w:pPr>
      <w:r>
        <w:t xml:space="preserve">Predloga predpostavlja, da zaprošate za izvolitev v </w:t>
      </w:r>
      <w:r w:rsidR="00421ABC">
        <w:t>pedagoški</w:t>
      </w:r>
      <w:r>
        <w:t xml:space="preserve"> naziv. </w:t>
      </w:r>
      <w:r w:rsidRPr="00F85012">
        <w:t xml:space="preserve">Če prosite za izvolitev v </w:t>
      </w:r>
      <w:r>
        <w:t>raziskovalni naziv</w:t>
      </w:r>
      <w:r w:rsidRPr="00F85012">
        <w:t xml:space="preserve"> ali prosite za priznanje naziva, </w:t>
      </w:r>
      <w:r>
        <w:t>v predlogi povsod</w:t>
      </w:r>
      <w:r w:rsidRPr="00F85012">
        <w:t xml:space="preserve"> ustrezno zamenjajte </w:t>
      </w:r>
      <w:r w:rsidR="00CF4AF7">
        <w:t>pedagoški</w:t>
      </w:r>
      <w:r>
        <w:t xml:space="preserve"> naziv z ustreznim raziskovalnim nazivom</w:t>
      </w:r>
      <w:r w:rsidR="0038469D">
        <w:t xml:space="preserve"> oz. </w:t>
      </w:r>
      <w:r w:rsidR="00E20ECA">
        <w:t>»</w:t>
      </w:r>
      <w:r w:rsidR="0038469D">
        <w:t>izvolitev</w:t>
      </w:r>
      <w:r w:rsidR="00E20ECA">
        <w:t>«</w:t>
      </w:r>
      <w:r w:rsidR="0038469D">
        <w:t xml:space="preserve"> zamenjajte </w:t>
      </w:r>
      <w:r w:rsidR="003A3EE6">
        <w:t>s</w:t>
      </w:r>
      <w:r w:rsidR="00731A04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14:paraId="481BAD57" w14:textId="1658AB6F" w:rsidR="00772EC4" w:rsidRDefault="00772EC4" w:rsidP="001064B4"/>
    <w:p w14:paraId="27624B4F" w14:textId="62B56FDA" w:rsidR="00772EC4" w:rsidRDefault="00CE0407" w:rsidP="001064B4">
      <w:r>
        <w:t>Dodatna pojasnila o izpolnjevanju nekaterih rubrik v predlogi:</w:t>
      </w:r>
    </w:p>
    <w:p w14:paraId="0E42FE3A" w14:textId="0C13726E" w:rsidR="00CE0E77" w:rsidRDefault="00CE0407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="00DC4E60" w:rsidRPr="001064B4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14:paraId="6CA731E5" w14:textId="75EE94BB" w:rsidR="00CE0E77" w:rsidRDefault="00AA564B" w:rsidP="001064B4">
      <w:pPr>
        <w:pStyle w:val="Odstavekseznama"/>
        <w:numPr>
          <w:ilvl w:val="0"/>
          <w:numId w:val="31"/>
        </w:numPr>
        <w:ind w:left="284" w:hanging="284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citiranosti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WoS, kot jih prikaže SICRIS) ter do tri najbolj citirana dela in število njihovih </w:t>
      </w:r>
      <w:r w:rsidR="00BC30E9">
        <w:rPr>
          <w:lang w:val="x-none"/>
        </w:rPr>
        <w:t xml:space="preserve">čistih </w:t>
      </w:r>
      <w:r w:rsidR="00BC30E9">
        <w:t>citatov.</w:t>
      </w:r>
      <w:r w:rsidR="00BC30E9">
        <w:br/>
      </w:r>
      <w:r w:rsidR="00BC30E9">
        <w:br/>
      </w:r>
      <w:r>
        <w:t>Ne podvajajte podatkov, ki so že razvidni iz izpisa, ki ga pripravi SICRIS (h-indeks, seznam pomembnih del).</w:t>
      </w:r>
      <w:r w:rsidR="0067073B">
        <w:br/>
      </w:r>
      <w:r w:rsidR="0067073B">
        <w:br/>
        <w:t>Če citatov v WoS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 w:rsidR="0067073B">
        <w:t>.</w:t>
      </w:r>
      <w:r w:rsidR="0067073B">
        <w:br/>
      </w:r>
      <w:r w:rsidR="0067073B">
        <w:br/>
      </w:r>
      <w:r>
        <w:t xml:space="preserve">Če za vaše habilitacijsko področje nastopanje v mednarodnem prostoru ni mogoče ali ni primerno merilo kakovosti, potem </w:t>
      </w:r>
      <w:r w:rsidR="00BC30E9">
        <w:t xml:space="preserve">opredelite </w:t>
      </w:r>
      <w:r>
        <w:t>pomembnost vašega dela</w:t>
      </w:r>
      <w:r w:rsidRPr="00C94661">
        <w:t xml:space="preserve"> za narodno ali državno samobitnost in kulturo</w:t>
      </w:r>
      <w:r>
        <w:t>.</w:t>
      </w:r>
      <w:r w:rsidR="0067073B">
        <w:br/>
      </w:r>
      <w:r w:rsidR="0067073B">
        <w:br/>
        <w:t>Pod rubriko »Ostali kazalci mednarodne odmevnosti« n</w:t>
      </w:r>
      <w:r w:rsidR="00DC4E60">
        <w:t xml:space="preserve">avedite </w:t>
      </w:r>
      <w:r w:rsidR="0067073B">
        <w:t>dodatne kazalce</w:t>
      </w:r>
      <w:r w:rsidR="00DC4E60">
        <w:t xml:space="preserve"> mednarodne odmevnosti, kot </w:t>
      </w:r>
      <w:r w:rsidR="0067073B">
        <w:t xml:space="preserve">jih </w:t>
      </w:r>
      <w:r w:rsidR="00894445">
        <w:t xml:space="preserve">morebiti </w:t>
      </w:r>
      <w:r w:rsidR="0067073B"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 w:rsidR="0067073B">
        <w:t>članic</w:t>
      </w:r>
      <w:r w:rsidR="00894445">
        <w:t>e</w:t>
      </w:r>
      <w:r w:rsidR="0067073B">
        <w:t>, na kateri boste oddali vlogo</w:t>
      </w:r>
      <w:r w:rsidR="00CE0E77">
        <w:t>.</w:t>
      </w:r>
      <w:r w:rsidR="00CE0E77">
        <w:br/>
      </w:r>
    </w:p>
    <w:p w14:paraId="252B9E49" w14:textId="3DD092AE" w:rsid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9. Projekti</w:t>
      </w:r>
      <w:r w:rsidR="00894445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>ali slovenski koordinator v mednarodnem projektu. Če je vodenje projekta zahtevano za izvolitev v zaprošeni naziv, vlogi priložite ustrezno dokazilo. Za projekte ARRS dokazila niso potrebna, ker so dostopna v sistemu SICRIS.</w:t>
      </w:r>
      <w:r>
        <w:br/>
      </w:r>
    </w:p>
    <w:p w14:paraId="46BFBEA5" w14:textId="77777777" w:rsidR="00520D9B" w:rsidRDefault="00520D9B">
      <w:pPr>
        <w:spacing w:before="0" w:after="0"/>
        <w:rPr>
          <w:b/>
        </w:rPr>
      </w:pPr>
      <w:r>
        <w:rPr>
          <w:b/>
        </w:rPr>
        <w:br w:type="page"/>
      </w:r>
    </w:p>
    <w:p w14:paraId="1381F317" w14:textId="3598ECC3" w:rsidR="00CE0E77" w:rsidRP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lastRenderedPageBreak/>
        <w:t>11. Delovanje v mednarodnem prostoru</w:t>
      </w:r>
      <w:r w:rsidR="00963596">
        <w:rPr>
          <w:b/>
        </w:rPr>
        <w:t>.</w:t>
      </w:r>
      <w:r w:rsidR="00963596">
        <w:t xml:space="preserve"> N</w:t>
      </w:r>
      <w:r>
        <w:t>avedite podatke o delovanju na tujih uglednih ustanovah in</w:t>
      </w:r>
      <w:r w:rsidRPr="00CE0E77">
        <w:t xml:space="preserve"> </w:t>
      </w:r>
      <w:r>
        <w:t xml:space="preserve">sodelovanju v žirijah </w:t>
      </w:r>
      <w:r w:rsidRPr="00CE0E77">
        <w:t>pri pomembnih mednarodnih umetniških tekmovanjih, natečajih ali na mednarodnih prireditvah, ki so glede na prostor in kraj dogajanja izjemnega pomena</w:t>
      </w:r>
      <w:r>
        <w:t>.</w:t>
      </w:r>
      <w:r>
        <w:br/>
      </w:r>
      <w:r>
        <w:br/>
      </w:r>
      <w:r w:rsidR="0038582F">
        <w:t>Navedite samo daljša</w:t>
      </w:r>
      <w:r w:rsidR="0038582F" w:rsidRPr="00F76C56">
        <w:t xml:space="preserve"> gostovanj</w:t>
      </w:r>
      <w:r w:rsidR="0038582F">
        <w:t xml:space="preserve">a, ki so trajala vsaj teden dni. Navedite gostitelja in vsebino ali rezultate gostovanja </w:t>
      </w:r>
      <w:r w:rsidR="0038582F" w:rsidRPr="00F76C56">
        <w:t>(izvedba predmeta in nje</w:t>
      </w:r>
      <w:r w:rsidR="00963596">
        <w:t>gov</w:t>
      </w:r>
      <w:r w:rsidR="0038582F" w:rsidRPr="00F76C56">
        <w:t xml:space="preserve"> obseg, članki v revijah, skupni projekti ipd).</w:t>
      </w:r>
      <w:r w:rsidR="0038582F">
        <w:br/>
      </w:r>
      <w:r w:rsidR="0038582F">
        <w:br/>
      </w:r>
      <w:r w:rsidR="0038582F" w:rsidRPr="00F76C56">
        <w:t>Za delovanje v tujini, s katerimi izpolnjujete minimalni pogoj gostovanja v tujini za z</w:t>
      </w:r>
      <w:r w:rsidR="0038582F">
        <w:t>aprošeni naziv, vlogi priložite ustrezno dokazilo.</w:t>
      </w:r>
      <w:r w:rsidR="0038582F">
        <w:br/>
      </w:r>
    </w:p>
    <w:p w14:paraId="153DAA3D" w14:textId="11F37E9E" w:rsidR="00CE0E77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ali niso primerno merilo kakovosti, 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  <w:r>
        <w:br/>
      </w:r>
    </w:p>
    <w:p w14:paraId="3B982685" w14:textId="1A1D6A9F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  <w:r>
        <w:br/>
      </w:r>
    </w:p>
    <w:p w14:paraId="587C3569" w14:textId="75901B4B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  <w:r>
        <w:br/>
      </w:r>
    </w:p>
    <w:p w14:paraId="04499B4B" w14:textId="3473FBAA" w:rsidR="0038582F" w:rsidRPr="0038582F" w:rsidRDefault="0038582F" w:rsidP="001064B4">
      <w:pPr>
        <w:pStyle w:val="Odstavekseznama"/>
        <w:numPr>
          <w:ilvl w:val="0"/>
          <w:numId w:val="31"/>
        </w:numPr>
        <w:ind w:left="284" w:hanging="284"/>
        <w:rPr>
          <w:b/>
        </w:rPr>
      </w:pPr>
      <w:r w:rsidRPr="001064B4">
        <w:rPr>
          <w:b/>
        </w:rPr>
        <w:t xml:space="preserve">15. Količinsko izpolnjevanje minimalnih pogojev za izvolitev v naziv: </w:t>
      </w:r>
      <w:r w:rsidR="0038469D">
        <w:t>V</w:t>
      </w:r>
      <w:r w:rsidR="005D39E6">
        <w:t xml:space="preserve"> stolpec »Enote« vpišite zaporedne številke v izpisu »Klasificirana bibliografija«, šifre projektov, oziroma kratk</w:t>
      </w:r>
      <w:r w:rsidR="00963596">
        <w:t>e</w:t>
      </w:r>
      <w:r w:rsidR="005D39E6">
        <w:t xml:space="preserve"> opis</w:t>
      </w:r>
      <w:r w:rsidR="00963596">
        <w:t>e</w:t>
      </w:r>
      <w:r w:rsidR="005D39E6">
        <w:t xml:space="preserve"> o izpolnjevanju pogoja. V stolpec »Doseženo« vpišite število, enot ki ste jih dosegli. Ostalih polj ne spreminjajte.</w:t>
      </w:r>
      <w:r w:rsidR="005D39E6">
        <w:br/>
      </w:r>
      <w:r w:rsidR="005D39E6">
        <w:br/>
        <w:t>Upoštevajte, da je izpolnjevanje pogojev v tej tabeli le potreben, ne pa tudi zadosten pogoj za izvolitev v naziv.</w:t>
      </w:r>
    </w:p>
    <w:p w14:paraId="31F8DAE8" w14:textId="32F2B632" w:rsidR="00DC4E60" w:rsidRDefault="00DC4E60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0A3CB663" w14:textId="6EBBB417" w:rsidR="006D6734" w:rsidRPr="00F740E4" w:rsidRDefault="006D6734" w:rsidP="006D6734">
      <w:pPr>
        <w:rPr>
          <w:b/>
        </w:rPr>
      </w:pPr>
      <w:r>
        <w:rPr>
          <w:b/>
          <w:highlight w:val="yellow"/>
        </w:rPr>
        <w:lastRenderedPageBreak/>
        <w:t xml:space="preserve">dr. </w:t>
      </w:r>
      <w:r w:rsidRPr="00D26123">
        <w:rPr>
          <w:b/>
          <w:highlight w:val="yellow"/>
        </w:rPr>
        <w:t>Fran Miklošič</w:t>
      </w:r>
    </w:p>
    <w:p w14:paraId="4A5BCA43" w14:textId="77777777" w:rsidR="006D6734" w:rsidRDefault="006D6734" w:rsidP="006D6734">
      <w:pPr>
        <w:rPr>
          <w:highlight w:val="yellow"/>
        </w:rPr>
      </w:pPr>
      <w:r>
        <w:rPr>
          <w:highlight w:val="yellow"/>
        </w:rPr>
        <w:t>Topniška ulica 43</w:t>
      </w:r>
    </w:p>
    <w:p w14:paraId="562DB646" w14:textId="5443DC00" w:rsidR="006D6734" w:rsidRDefault="006D6734" w:rsidP="006D6734">
      <w:r w:rsidRPr="00D26123">
        <w:rPr>
          <w:highlight w:val="yellow"/>
        </w:rPr>
        <w:t>1000 Ljubljana</w:t>
      </w:r>
    </w:p>
    <w:p w14:paraId="25B4AC19" w14:textId="3E6B4A27" w:rsidR="006D6734" w:rsidRDefault="006D6734">
      <w:pPr>
        <w:rPr>
          <w:b/>
          <w:highlight w:val="yellow"/>
        </w:rPr>
      </w:pPr>
    </w:p>
    <w:p w14:paraId="35087D88" w14:textId="77777777" w:rsidR="006D6734" w:rsidRDefault="006D6734">
      <w:pPr>
        <w:rPr>
          <w:b/>
          <w:highlight w:val="yellow"/>
        </w:rPr>
      </w:pPr>
    </w:p>
    <w:p w14:paraId="2B7CB418" w14:textId="50F81FA1" w:rsidR="006D6734" w:rsidRPr="00787F18" w:rsidRDefault="006D6734">
      <w:pPr>
        <w:rPr>
          <w:b/>
        </w:rPr>
      </w:pPr>
      <w:r w:rsidRPr="00787F18">
        <w:rPr>
          <w:b/>
        </w:rPr>
        <w:t xml:space="preserve">Univerza v Ljubljani, </w:t>
      </w:r>
      <w:r w:rsidR="00F5339D" w:rsidRPr="00787F18">
        <w:rPr>
          <w:b/>
        </w:rPr>
        <w:t xml:space="preserve">Pedagoška </w:t>
      </w:r>
      <w:r w:rsidRPr="00787F18">
        <w:rPr>
          <w:b/>
        </w:rPr>
        <w:t xml:space="preserve"> fakulteta</w:t>
      </w:r>
    </w:p>
    <w:p w14:paraId="470B68C1" w14:textId="0FC24F36" w:rsidR="006D6734" w:rsidRPr="00787F18" w:rsidRDefault="00F5339D">
      <w:r w:rsidRPr="00787F18">
        <w:t>Kardeljeva plošča 16</w:t>
      </w:r>
    </w:p>
    <w:p w14:paraId="64ED7EBE" w14:textId="2D94441F" w:rsidR="006D6734" w:rsidRPr="00787F18" w:rsidRDefault="006D6734">
      <w:r w:rsidRPr="00787F18">
        <w:t>1000 Ljubljana</w:t>
      </w:r>
    </w:p>
    <w:p w14:paraId="61FA8773" w14:textId="632B2675" w:rsidR="006D6734" w:rsidRDefault="006D6734">
      <w:pPr>
        <w:rPr>
          <w:b/>
          <w:highlight w:val="yellow"/>
        </w:rPr>
      </w:pPr>
    </w:p>
    <w:p w14:paraId="096F54FD" w14:textId="77777777" w:rsidR="006D6734" w:rsidRDefault="006D6734">
      <w:pPr>
        <w:rPr>
          <w:b/>
          <w:highlight w:val="yellow"/>
        </w:rPr>
      </w:pPr>
    </w:p>
    <w:p w14:paraId="36068849" w14:textId="724821E7" w:rsidR="006D6734" w:rsidRPr="006D6734" w:rsidRDefault="006D6734" w:rsidP="006D6734">
      <w:pPr>
        <w:pStyle w:val="Naslov1"/>
        <w:rPr>
          <w:color w:val="000000" w:themeColor="text1"/>
        </w:rPr>
      </w:pPr>
      <w:r w:rsidRPr="006D6734">
        <w:rPr>
          <w:color w:val="000000" w:themeColor="text1"/>
        </w:rPr>
        <w:t xml:space="preserve">Prošnja za </w:t>
      </w:r>
      <w:r w:rsidR="00787F18">
        <w:rPr>
          <w:color w:val="000000" w:themeColor="text1"/>
        </w:rPr>
        <w:t xml:space="preserve">prvo </w:t>
      </w:r>
      <w:r w:rsidRPr="006D6734">
        <w:rPr>
          <w:color w:val="000000" w:themeColor="text1"/>
        </w:rPr>
        <w:t xml:space="preserve">izvolitev v naziv </w:t>
      </w:r>
      <w:r w:rsidR="00807BC9">
        <w:rPr>
          <w:color w:val="000000" w:themeColor="text1"/>
        </w:rPr>
        <w:t xml:space="preserve">visokošolski učitelj </w:t>
      </w:r>
      <w:r w:rsidR="00731A04">
        <w:rPr>
          <w:color w:val="000000" w:themeColor="text1"/>
        </w:rPr>
        <w:t>izredni profesor</w:t>
      </w:r>
      <w:r w:rsidR="007843CA">
        <w:rPr>
          <w:color w:val="000000" w:themeColor="text1"/>
        </w:rPr>
        <w:t>/višji znanstveni sodelavec</w:t>
      </w:r>
    </w:p>
    <w:p w14:paraId="4B22423E" w14:textId="77777777" w:rsidR="00B84D1A" w:rsidRDefault="00B84D1A" w:rsidP="00B84D1A"/>
    <w:p w14:paraId="603E2E76" w14:textId="12CE4CE2" w:rsidR="00A349EE" w:rsidRDefault="006D6734" w:rsidP="00A349EE">
      <w:pPr>
        <w:jc w:val="both"/>
      </w:pPr>
      <w:r w:rsidRPr="00B84D1A">
        <w:t>Podpisani</w:t>
      </w:r>
      <w:r w:rsidR="00B84D1A" w:rsidRPr="00B84D1A">
        <w:t xml:space="preserve"> </w:t>
      </w:r>
      <w:r w:rsidR="00B84D1A" w:rsidRP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za </w:t>
      </w:r>
      <w:r w:rsidR="00B84D1A" w:rsidRPr="00267D29">
        <w:t xml:space="preserve">prvo </w:t>
      </w:r>
      <w:r w:rsidRPr="00267D29">
        <w:t>izvol</w:t>
      </w:r>
      <w:r w:rsidR="00B84D1A" w:rsidRPr="00267D29">
        <w:t>itev v naziv</w:t>
      </w:r>
      <w:r w:rsidR="00807BC9">
        <w:t xml:space="preserve"> visokošolsk</w:t>
      </w:r>
      <w:r w:rsidR="0058235A">
        <w:t>ega</w:t>
      </w:r>
      <w:r w:rsidR="00807BC9">
        <w:t xml:space="preserve"> učitelj</w:t>
      </w:r>
      <w:r w:rsidR="0058235A">
        <w:t>a</w:t>
      </w:r>
      <w:r w:rsidR="00B84D1A" w:rsidRPr="00267D29">
        <w:t xml:space="preserve"> </w:t>
      </w:r>
      <w:r w:rsidR="00267D29" w:rsidRPr="00267D29">
        <w:t>izrednega</w:t>
      </w:r>
      <w:r w:rsidR="00267D29">
        <w:t xml:space="preserve"> profesorja</w:t>
      </w:r>
      <w:r w:rsidR="00093274">
        <w:t>/višji znanstveni sodelavec</w:t>
      </w:r>
      <w:r w:rsidR="00B84D1A" w:rsidRPr="00B84D1A">
        <w:t xml:space="preserve"> za področje </w:t>
      </w:r>
      <w:r w:rsidR="00B84D1A" w:rsidRPr="00534F0B">
        <w:rPr>
          <w:highlight w:val="yellow"/>
        </w:rPr>
        <w:t>slovenski jezik</w:t>
      </w:r>
      <w:r w:rsidR="00B84D1A" w:rsidRPr="00B84D1A">
        <w:t xml:space="preserve"> </w:t>
      </w:r>
      <w:r w:rsidR="00A349EE">
        <w:rPr>
          <w:i/>
          <w:iCs/>
          <w:szCs w:val="24"/>
        </w:rPr>
        <w:t xml:space="preserve">v skladu z drugim odstavkom 102. člena Meril za volitve v nazive visokošolskih učiteljev, znanstvenih delavcev ter sodelavcev Univerze v Ljubljani z dne  22.11. 2022 (velja od 9.12.2022 dalje) – UPB št. 5 , </w:t>
      </w:r>
      <w:r w:rsidR="00A349EE">
        <w:rPr>
          <w:i/>
          <w:iCs/>
          <w:szCs w:val="24"/>
          <w:u w:val="single"/>
        </w:rPr>
        <w:t xml:space="preserve">to je v skladu z določbami 3. (Priloge k Merilom UL PEF  veljavnost z dne 2.4.2021 in sprem.), 42., 61. člena </w:t>
      </w:r>
      <w:r w:rsidR="00A349EE">
        <w:rPr>
          <w:szCs w:val="24"/>
          <w:u w:val="single"/>
        </w:rPr>
        <w:t>Meril za volitve v nazive visokošolskih učiteljev, znanstvenih delavcev ter sodelavcev UL dne 25. 5. 2021 (veljavnost od 17. 6.2021 dalje) – UPB Meril št. 4.</w:t>
      </w:r>
    </w:p>
    <w:p w14:paraId="2DC5A1CE" w14:textId="4C894393" w:rsidR="006D6734" w:rsidRDefault="006D6734" w:rsidP="000B0DC1">
      <w:pPr>
        <w:jc w:val="both"/>
      </w:pPr>
    </w:p>
    <w:p w14:paraId="5385E570" w14:textId="77777777" w:rsidR="00A349EE" w:rsidRDefault="00A349EE" w:rsidP="000B0DC1">
      <w:pPr>
        <w:jc w:val="both"/>
      </w:pPr>
    </w:p>
    <w:p w14:paraId="730ADA50" w14:textId="73716FE6" w:rsidR="000B0DC1" w:rsidRDefault="00B84D1A" w:rsidP="00B84D1A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kandidata, točkovniku, bibliografiji in v prilogah.</w:t>
      </w:r>
    </w:p>
    <w:p w14:paraId="51BEFCEF" w14:textId="77777777" w:rsidR="00A349EE" w:rsidRDefault="00A349EE" w:rsidP="00A349EE">
      <w:pPr>
        <w:jc w:val="both"/>
        <w:rPr>
          <w:i/>
          <w:iCs/>
          <w:szCs w:val="24"/>
        </w:rPr>
      </w:pPr>
    </w:p>
    <w:p w14:paraId="7CAC1662" w14:textId="70E3A1BD" w:rsidR="000B0DC1" w:rsidRDefault="000B0DC1" w:rsidP="000B0DC1">
      <w:pPr>
        <w:rPr>
          <w:highlight w:val="yellow"/>
        </w:rPr>
      </w:pPr>
    </w:p>
    <w:p w14:paraId="67C0BE7A" w14:textId="1908EEB9" w:rsidR="000B0DC1" w:rsidRDefault="000B0DC1" w:rsidP="000B0DC1">
      <w:pPr>
        <w:rPr>
          <w:highlight w:val="yellow"/>
        </w:rPr>
      </w:pPr>
    </w:p>
    <w:p w14:paraId="06BAE6A8" w14:textId="77777777" w:rsidR="000B0DC1" w:rsidRDefault="000B0DC1" w:rsidP="000B0DC1">
      <w:pPr>
        <w:rPr>
          <w:highlight w:val="yellow"/>
        </w:rPr>
      </w:pPr>
    </w:p>
    <w:p w14:paraId="1CC3D3A2" w14:textId="03116561" w:rsidR="000B0DC1" w:rsidRDefault="000B0DC1" w:rsidP="000B0DC1">
      <w:pPr>
        <w:jc w:val="right"/>
      </w:pPr>
      <w:r w:rsidRPr="00A870DE">
        <w:rPr>
          <w:highlight w:val="yellow"/>
        </w:rPr>
        <w:t>dr. Fran Miklošič</w:t>
      </w:r>
    </w:p>
    <w:p w14:paraId="4D6AF9ED" w14:textId="1C02E214" w:rsidR="000B0DC1" w:rsidRDefault="000B0DC1" w:rsidP="000B0DC1"/>
    <w:p w14:paraId="35A7CFBD" w14:textId="387B01F6" w:rsidR="000B0DC1" w:rsidRDefault="000B0DC1" w:rsidP="000B0DC1">
      <w:r>
        <w:t xml:space="preserve">Ljubljana, </w:t>
      </w:r>
      <w:r w:rsidR="0058235A">
        <w:rPr>
          <w:highlight w:val="yellow"/>
        </w:rPr>
        <w:t>1</w:t>
      </w:r>
      <w:r w:rsidR="00A349EE">
        <w:rPr>
          <w:highlight w:val="yellow"/>
        </w:rPr>
        <w:t>0</w:t>
      </w:r>
      <w:r w:rsidR="0058235A">
        <w:rPr>
          <w:highlight w:val="yellow"/>
        </w:rPr>
        <w:t>.1</w:t>
      </w:r>
      <w:r w:rsidR="00A349EE">
        <w:rPr>
          <w:highlight w:val="yellow"/>
        </w:rPr>
        <w:t>2</w:t>
      </w:r>
      <w:r w:rsidR="0058235A">
        <w:rPr>
          <w:highlight w:val="yellow"/>
        </w:rPr>
        <w:t>.202</w:t>
      </w:r>
      <w:r w:rsidR="00A349EE">
        <w:t>2</w:t>
      </w:r>
    </w:p>
    <w:p w14:paraId="28A18B1E" w14:textId="77FE51D0" w:rsidR="000B0DC1" w:rsidRDefault="000B0DC1" w:rsidP="000B0DC1"/>
    <w:p w14:paraId="7295A041" w14:textId="7131DC04" w:rsidR="000B0DC1" w:rsidRDefault="000B0DC1" w:rsidP="000B0DC1"/>
    <w:p w14:paraId="20D26FC7" w14:textId="4416F58B" w:rsidR="000B0DC1" w:rsidRDefault="000B0DC1" w:rsidP="000B0DC1"/>
    <w:p w14:paraId="3FD69D94" w14:textId="77777777" w:rsidR="000B0DC1" w:rsidRDefault="000B0DC1" w:rsidP="000B0DC1"/>
    <w:p w14:paraId="618B4FE2" w14:textId="0981AD93" w:rsidR="000B0DC1" w:rsidRDefault="000B0DC1" w:rsidP="000B0DC1">
      <w:r>
        <w:t>Priloge:</w:t>
      </w:r>
    </w:p>
    <w:p w14:paraId="4EEC900E" w14:textId="12BF406A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Predstavitev kandidata</w:t>
      </w:r>
    </w:p>
    <w:p w14:paraId="1C360BA5" w14:textId="4E16E8F1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Pregled dela in točkovnik</w:t>
      </w:r>
    </w:p>
    <w:p w14:paraId="1F63B32E" w14:textId="5FF3357F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Klasificirana bibliografija</w:t>
      </w:r>
    </w:p>
    <w:p w14:paraId="7C01F9D2" w14:textId="24EB8CD3" w:rsidR="000B0DC1" w:rsidRP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14:paraId="77C95DE7" w14:textId="4CC18F21" w:rsidR="006D6734" w:rsidRDefault="006D6734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505E7B54" w14:textId="03674E66" w:rsidR="000A2AE8" w:rsidRPr="001A75CE" w:rsidRDefault="00116BF3" w:rsidP="00A1733E">
      <w:pPr>
        <w:pStyle w:val="Naslov1"/>
        <w:rPr>
          <w:b w:val="0"/>
          <w:color w:val="000000" w:themeColor="text1"/>
          <w:sz w:val="24"/>
          <w:szCs w:val="24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  <w:r w:rsidR="001A75CE">
        <w:rPr>
          <w:color w:val="000000" w:themeColor="text1"/>
        </w:rPr>
        <w:t xml:space="preserve"> – </w:t>
      </w:r>
      <w:r w:rsidR="001A75CE" w:rsidRPr="001A75CE">
        <w:rPr>
          <w:b w:val="0"/>
          <w:color w:val="000000" w:themeColor="text1"/>
          <w:sz w:val="24"/>
          <w:szCs w:val="24"/>
        </w:rPr>
        <w:t>SOGLASJE HK UL na seji dne 31.3.2021, uporaba obrazcev po p</w:t>
      </w:r>
      <w:r w:rsidR="00910678">
        <w:rPr>
          <w:b w:val="0"/>
          <w:color w:val="000000" w:themeColor="text1"/>
          <w:sz w:val="24"/>
          <w:szCs w:val="24"/>
        </w:rPr>
        <w:t>otrditvi</w:t>
      </w:r>
      <w:r w:rsidR="001A75CE" w:rsidRPr="001A75CE">
        <w:rPr>
          <w:b w:val="0"/>
          <w:color w:val="000000" w:themeColor="text1"/>
          <w:sz w:val="24"/>
          <w:szCs w:val="24"/>
        </w:rPr>
        <w:t xml:space="preserve"> zapisnika HK UL dne 2</w:t>
      </w:r>
      <w:r w:rsidR="00910678">
        <w:rPr>
          <w:b w:val="0"/>
          <w:color w:val="000000" w:themeColor="text1"/>
          <w:sz w:val="24"/>
          <w:szCs w:val="24"/>
        </w:rPr>
        <w:t>1</w:t>
      </w:r>
      <w:r w:rsidR="001A75CE" w:rsidRPr="001A75CE">
        <w:rPr>
          <w:b w:val="0"/>
          <w:color w:val="000000" w:themeColor="text1"/>
          <w:sz w:val="24"/>
          <w:szCs w:val="24"/>
        </w:rPr>
        <w:t>.4.2021</w:t>
      </w:r>
    </w:p>
    <w:p w14:paraId="4EC37335" w14:textId="77777777" w:rsidR="000A2AE8" w:rsidRPr="00337055" w:rsidRDefault="000A2AE8" w:rsidP="00337055"/>
    <w:p w14:paraId="5ED72B57" w14:textId="1B1F929A" w:rsidR="000A2AE8" w:rsidRPr="00C9260F" w:rsidRDefault="000A2AE8" w:rsidP="00337055">
      <w:r w:rsidRPr="00337055">
        <w:rPr>
          <w:b/>
        </w:rPr>
        <w:t xml:space="preserve">Zaprošeni naziv: </w:t>
      </w:r>
      <w:r w:rsidR="00267D29" w:rsidRPr="00267D29">
        <w:rPr>
          <w:b/>
        </w:rPr>
        <w:t>izredni profesor</w:t>
      </w:r>
      <w:r w:rsidRPr="00267D29">
        <w:rPr>
          <w:b/>
        </w:rPr>
        <w:t xml:space="preserve"> (prva izvolitev)</w:t>
      </w:r>
    </w:p>
    <w:p w14:paraId="3493F75D" w14:textId="77777777" w:rsidR="000A2AE8" w:rsidRDefault="000A2AE8" w:rsidP="00337055"/>
    <w:p w14:paraId="6DE920AB" w14:textId="4B545615" w:rsidR="004977BE" w:rsidRPr="00D93362" w:rsidRDefault="000A2AE8" w:rsidP="00337055">
      <w:r w:rsidRPr="00337055">
        <w:rPr>
          <w:b/>
        </w:rPr>
        <w:t xml:space="preserve">Področje: </w:t>
      </w:r>
      <w:r w:rsidR="007225AB" w:rsidRPr="00337055">
        <w:rPr>
          <w:b/>
          <w:highlight w:val="yellow"/>
        </w:rPr>
        <w:t>slovenski jezik</w:t>
      </w:r>
    </w:p>
    <w:p w14:paraId="17C5C84C" w14:textId="0FACDDCF" w:rsidR="006D6734" w:rsidRDefault="006D6734" w:rsidP="007A5C81">
      <w:pPr>
        <w:pStyle w:val="Naslov"/>
      </w:pPr>
      <w:r>
        <w:t xml:space="preserve">1. </w:t>
      </w:r>
      <w:r w:rsidR="00D50F53">
        <w:tab/>
      </w:r>
      <w:r>
        <w:t>Osnovni podatki o kandidatu</w:t>
      </w:r>
    </w:p>
    <w:p w14:paraId="1A950586" w14:textId="77777777" w:rsidR="006D6734" w:rsidRPr="00B84D1A" w:rsidRDefault="006D6734" w:rsidP="00B84D1A">
      <w:pPr>
        <w:pStyle w:val="Nastevanje"/>
      </w:pPr>
      <w:r w:rsidRPr="00B84D1A">
        <w:rPr>
          <w:highlight w:val="yellow"/>
        </w:rPr>
        <w:t>dr. Fran Miklošič</w:t>
      </w:r>
    </w:p>
    <w:p w14:paraId="72324724" w14:textId="3006B660" w:rsidR="006D6734" w:rsidRDefault="00B84D1A" w:rsidP="00B84D1A">
      <w:pPr>
        <w:pStyle w:val="Nastevanje"/>
      </w:pPr>
      <w:r>
        <w:t>Datum</w:t>
      </w:r>
      <w:r w:rsidR="006D6734">
        <w:t xml:space="preserve"> in kraj rojstva: </w:t>
      </w:r>
      <w:r w:rsidR="00731A04" w:rsidRPr="00C13431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="006D6734" w:rsidRPr="00D26123">
        <w:rPr>
          <w:highlight w:val="yellow"/>
        </w:rPr>
        <w:t>Ljutomer</w:t>
      </w:r>
    </w:p>
    <w:p w14:paraId="0DE020EC" w14:textId="69CAB630" w:rsidR="006D6734" w:rsidRPr="006F408F" w:rsidRDefault="006D6734" w:rsidP="00B84D1A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14:paraId="556592F3" w14:textId="0CAE2422" w:rsidR="006D6734" w:rsidRDefault="006D6734" w:rsidP="007A5C81">
      <w:pPr>
        <w:pStyle w:val="Naslov"/>
      </w:pPr>
      <w:r>
        <w:t xml:space="preserve">2. </w:t>
      </w:r>
      <w:r w:rsidR="00D50F53">
        <w:tab/>
      </w:r>
      <w:r>
        <w:t>Kontaktni podatki</w:t>
      </w:r>
    </w:p>
    <w:p w14:paraId="19986189" w14:textId="4163EC80" w:rsidR="006D6734" w:rsidRDefault="006D6734" w:rsidP="00B84D1A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14:paraId="5CF2009C" w14:textId="3174D2E0" w:rsidR="006D6734" w:rsidRDefault="006D6734" w:rsidP="00B84D1A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14:paraId="7D157BB0" w14:textId="2987D046" w:rsidR="00680743" w:rsidRDefault="00B84D1A" w:rsidP="007A5C81">
      <w:pPr>
        <w:pStyle w:val="Naslov"/>
      </w:pPr>
      <w:r>
        <w:t>3</w:t>
      </w:r>
      <w:r w:rsidR="00F7728D">
        <w:t>.</w:t>
      </w:r>
      <w:r w:rsidR="00680743">
        <w:tab/>
        <w:t>Izobrazba</w:t>
      </w:r>
      <w:r w:rsidR="005F7A4E">
        <w:t xml:space="preserve"> </w:t>
      </w:r>
    </w:p>
    <w:p w14:paraId="2760C8FF" w14:textId="791C02B9" w:rsidR="00680743" w:rsidRPr="00B84D1A" w:rsidRDefault="00680743" w:rsidP="00B84D1A">
      <w:pPr>
        <w:pStyle w:val="Nastevanje"/>
      </w:pPr>
      <w:r w:rsidRPr="00B84D1A">
        <w:rPr>
          <w:highlight w:val="yellow"/>
        </w:rPr>
        <w:t xml:space="preserve">Diploma: </w:t>
      </w:r>
      <w:r w:rsidR="00B84D1A" w:rsidRP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="00935099" w:rsidRPr="00B84D1A">
        <w:rPr>
          <w:highlight w:val="yellow"/>
        </w:rPr>
        <w:t>–</w:t>
      </w:r>
      <w:r w:rsidRPr="00B84D1A">
        <w:rPr>
          <w:highlight w:val="yellow"/>
        </w:rPr>
        <w:t>1985.</w:t>
      </w:r>
    </w:p>
    <w:p w14:paraId="2563AC82" w14:textId="701CACBB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r>
        <w:rPr>
          <w:highlight w:val="yellow"/>
        </w:rPr>
        <w:t xml:space="preserve">Subjectlose </w:t>
      </w:r>
      <w:r w:rsidRPr="0063174D">
        <w:rPr>
          <w:highlight w:val="yellow"/>
        </w:rPr>
        <w:t>Sätze</w:t>
      </w:r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="00731A04">
        <w:rPr>
          <w:highlight w:val="yellow"/>
        </w:rPr>
        <w:t xml:space="preserve">: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r>
        <w:rPr>
          <w:highlight w:val="yellow"/>
        </w:rPr>
        <w:t>Moser</w:t>
      </w:r>
      <w:r w:rsidRPr="00B52ABD">
        <w:rPr>
          <w:highlight w:val="yellow"/>
        </w:rPr>
        <w:t>.</w:t>
      </w:r>
    </w:p>
    <w:p w14:paraId="7BDDAB13" w14:textId="57B397CC" w:rsidR="00680743" w:rsidRDefault="00680743" w:rsidP="00B84D1A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College),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 xml:space="preserve">»Subjectless sentences in the history of Slavic languages«,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14:paraId="0A49DFAD" w14:textId="4B642F2D" w:rsidR="00230364" w:rsidRPr="00E45BFE" w:rsidRDefault="00807BC9" w:rsidP="00230364">
      <w:pPr>
        <w:pStyle w:val="Nastevanje"/>
        <w:rPr>
          <w:i/>
          <w:sz w:val="20"/>
          <w:highlight w:val="yellow"/>
        </w:rPr>
      </w:pPr>
      <w:r>
        <w:rPr>
          <w:highlight w:val="yellow"/>
        </w:rPr>
        <w:t xml:space="preserve">3.1. </w:t>
      </w:r>
      <w:r>
        <w:rPr>
          <w:b/>
          <w:highlight w:val="yellow"/>
        </w:rPr>
        <w:t>A</w:t>
      </w:r>
      <w:r w:rsidRPr="003E610E">
        <w:rPr>
          <w:b/>
          <w:highlight w:val="yellow"/>
        </w:rPr>
        <w:t>ktivno znanje tujega jezika</w:t>
      </w:r>
      <w:r>
        <w:rPr>
          <w:highlight w:val="yellow"/>
        </w:rPr>
        <w:t xml:space="preserve"> (ob prvi izvolitvi v naziv na UL mora kandidat v skladu z 5</w:t>
      </w:r>
      <w:r w:rsidR="00700A51">
        <w:rPr>
          <w:highlight w:val="yellow"/>
        </w:rPr>
        <w:t>2</w:t>
      </w:r>
      <w:r>
        <w:rPr>
          <w:highlight w:val="yellow"/>
        </w:rPr>
        <w:t>. členom Meril izkazati aktivno znanje tujega jezika</w:t>
      </w:r>
      <w:r w:rsidR="00230364">
        <w:rPr>
          <w:highlight w:val="yellow"/>
        </w:rPr>
        <w:t>:</w:t>
      </w:r>
      <w:r w:rsidR="00230364" w:rsidRPr="00230364">
        <w:rPr>
          <w:i/>
          <w:sz w:val="20"/>
          <w:highlight w:val="yellow"/>
        </w:rPr>
        <w:t xml:space="preserve"> </w:t>
      </w:r>
      <w:r w:rsidR="0040208D" w:rsidRPr="0040208D">
        <w:rPr>
          <w:iCs/>
          <w:sz w:val="20"/>
          <w:highlight w:val="yellow"/>
        </w:rPr>
        <w:t>dokazilo v priponki.</w:t>
      </w:r>
    </w:p>
    <w:p w14:paraId="09275501" w14:textId="33E608EB" w:rsidR="00807BC9" w:rsidRPr="00B84D1A" w:rsidRDefault="00807BC9" w:rsidP="00807BC9">
      <w:pPr>
        <w:pStyle w:val="Nastevanje"/>
        <w:rPr>
          <w:highlight w:val="yellow"/>
        </w:rPr>
      </w:pPr>
    </w:p>
    <w:p w14:paraId="1FD35317" w14:textId="77777777" w:rsidR="00807BC9" w:rsidRPr="00B84D1A" w:rsidRDefault="00807BC9" w:rsidP="00B84D1A">
      <w:pPr>
        <w:pStyle w:val="Nastevanje"/>
        <w:rPr>
          <w:highlight w:val="yellow"/>
        </w:rPr>
      </w:pPr>
    </w:p>
    <w:p w14:paraId="21BAA201" w14:textId="477AA48F" w:rsidR="00680743" w:rsidRPr="007B143E" w:rsidRDefault="00B84D1A" w:rsidP="007A5C81">
      <w:pPr>
        <w:pStyle w:val="Naslov"/>
      </w:pPr>
      <w:r>
        <w:t>4</w:t>
      </w:r>
      <w:r w:rsidR="00F7728D">
        <w:t>.</w:t>
      </w:r>
      <w:r w:rsidR="00680743" w:rsidRPr="007B143E">
        <w:tab/>
        <w:t>Zaposlitve</w:t>
      </w:r>
      <w:r w:rsidR="00807BC9">
        <w:t xml:space="preserve">  </w:t>
      </w:r>
      <w:r w:rsidR="00807BC9" w:rsidRPr="003E610E">
        <w:rPr>
          <w:b w:val="0"/>
        </w:rPr>
        <w:t>(potrdilo o zaposlitvi, v primeru, da kandidat ni zaposlen na UL</w:t>
      </w:r>
      <w:r w:rsidR="00726479">
        <w:rPr>
          <w:b w:val="0"/>
        </w:rPr>
        <w:t>, izjava senata članice, da na UL obstaja interes za sodelovanje s kandidatom – 15. čl. Meril</w:t>
      </w:r>
      <w:r w:rsidR="00807BC9" w:rsidRPr="003E610E">
        <w:rPr>
          <w:b w:val="0"/>
        </w:rPr>
        <w:t>)</w:t>
      </w:r>
    </w:p>
    <w:p w14:paraId="0FE5CD65" w14:textId="77777777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14:paraId="7E0544AC" w14:textId="09FCCDAF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14:paraId="2B288866" w14:textId="77803203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4D058C18" w14:textId="459C9AB5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68DC42CB" w14:textId="77777777" w:rsidR="00680743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="00935099" w:rsidRPr="00B52ABD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14:paraId="64FB49EC" w14:textId="0CE4245B" w:rsidR="00680743" w:rsidRDefault="0010340C" w:rsidP="007A5C81">
      <w:pPr>
        <w:pStyle w:val="Naslov"/>
      </w:pPr>
      <w:r>
        <w:t>5</w:t>
      </w:r>
      <w:r w:rsidR="00F7728D">
        <w:t>.</w:t>
      </w:r>
      <w:r w:rsidR="00680743" w:rsidRPr="007B143E">
        <w:tab/>
      </w:r>
      <w:r>
        <w:t>Dosedanje i</w:t>
      </w:r>
      <w:r w:rsidR="00680743">
        <w:t>zvolitve v nazive</w:t>
      </w:r>
    </w:p>
    <w:p w14:paraId="174FDD52" w14:textId="1D6EFFD3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14:paraId="6DEA4C8E" w14:textId="46590A68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lastRenderedPageBreak/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14:paraId="5087E583" w14:textId="60F11FEE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14:paraId="19A924D8" w14:textId="6AD3BE59" w:rsidR="00D50F53" w:rsidRDefault="00680743" w:rsidP="00037649">
      <w:pPr>
        <w:pStyle w:val="Nastevanje"/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14:paraId="583A45C1" w14:textId="4E92ECD5" w:rsidR="00AC13CE" w:rsidRDefault="00AC13CE" w:rsidP="00037649">
      <w:pPr>
        <w:pStyle w:val="Nastevanje"/>
      </w:pPr>
    </w:p>
    <w:p w14:paraId="75947A8C" w14:textId="49F0EFE3" w:rsidR="00AC13CE" w:rsidRPr="004A0F4F" w:rsidRDefault="00AC13CE" w:rsidP="00037649">
      <w:pPr>
        <w:pStyle w:val="Nastevanje"/>
        <w:rPr>
          <w:b/>
        </w:rPr>
      </w:pPr>
      <w:r w:rsidRPr="004A0F4F">
        <w:rPr>
          <w:b/>
          <w:highlight w:val="yellow"/>
        </w:rPr>
        <w:t>5a. datum oddaje vloge za prvo izvolitev v trenutni naziv</w:t>
      </w:r>
      <w:r w:rsidR="004A0F4F">
        <w:rPr>
          <w:b/>
        </w:rPr>
        <w:t xml:space="preserve">: </w:t>
      </w:r>
      <w:r w:rsidR="004A0F4F" w:rsidRPr="004A0F4F">
        <w:rPr>
          <w:b/>
          <w:highlight w:val="yellow"/>
        </w:rPr>
        <w:t>5.9.2016</w:t>
      </w:r>
    </w:p>
    <w:p w14:paraId="6ECEB4D9" w14:textId="77777777" w:rsidR="00A55933" w:rsidRDefault="00A55933" w:rsidP="00A55933">
      <w:pPr>
        <w:spacing w:before="0" w:after="0"/>
      </w:pPr>
    </w:p>
    <w:p w14:paraId="31C1CBB4" w14:textId="0D075EDB" w:rsidR="00680743" w:rsidRDefault="007225AB" w:rsidP="00A55933">
      <w:pPr>
        <w:spacing w:before="0" w:after="0"/>
      </w:pPr>
      <w:r>
        <w:t>6</w:t>
      </w:r>
      <w:r w:rsidR="00F7728D">
        <w:t>.</w:t>
      </w:r>
      <w:r w:rsidR="00680743">
        <w:tab/>
        <w:t>Raziskovalno</w:t>
      </w:r>
      <w:r>
        <w:t xml:space="preserve"> oz. umetniško</w:t>
      </w:r>
      <w:r w:rsidR="00680743">
        <w:t xml:space="preserve"> </w:t>
      </w:r>
      <w:r w:rsidR="00227682">
        <w:t>delo</w:t>
      </w:r>
    </w:p>
    <w:p w14:paraId="79378680" w14:textId="3D3CFC24" w:rsidR="00680743" w:rsidRPr="007867D3" w:rsidRDefault="00680743" w:rsidP="00680743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="00C42B9E" w:rsidRP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14:paraId="622FE099" w14:textId="77777777" w:rsidR="00680743" w:rsidRPr="007867D3" w:rsidRDefault="00680743" w:rsidP="00680743">
      <w:pPr>
        <w:rPr>
          <w:highlight w:val="yellow"/>
        </w:rPr>
      </w:pPr>
    </w:p>
    <w:p w14:paraId="1E3AC4C8" w14:textId="42C7A401" w:rsidR="00396815" w:rsidRDefault="00680743" w:rsidP="00307FA2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14:paraId="4F919EE2" w14:textId="598BA78F" w:rsidR="00947308" w:rsidRDefault="00D25DE3" w:rsidP="0056469C">
      <w:pPr>
        <w:pStyle w:val="Naslov"/>
      </w:pPr>
      <w:r>
        <w:t>7</w:t>
      </w:r>
      <w:r w:rsidR="00F83A1D">
        <w:t>.</w:t>
      </w:r>
      <w:r w:rsidR="007225AB" w:rsidRPr="007225AB">
        <w:t xml:space="preserve"> </w:t>
      </w:r>
      <w:r w:rsidR="007225AB">
        <w:tab/>
        <w:t>Mednarodna odmevnost</w:t>
      </w:r>
    </w:p>
    <w:p w14:paraId="2882BD77" w14:textId="01770F46" w:rsidR="00DB4D9E" w:rsidRDefault="00BA4239" w:rsidP="00DB4D9E">
      <w:r w:rsidRPr="00037649">
        <w:rPr>
          <w:b/>
        </w:rPr>
        <w:t>Čisti citati po letih</w:t>
      </w:r>
      <w:r w:rsidR="00594636">
        <w:rPr>
          <w:b/>
        </w:rPr>
        <w:t xml:space="preserve"> (WoS)</w:t>
      </w:r>
      <w:r w:rsidR="00DB4D9E" w:rsidRPr="00037649">
        <w:rPr>
          <w:b/>
        </w:rPr>
        <w:t>: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="00AC463D" w:rsidRPr="00037649">
        <w:t>citatov</w:t>
      </w:r>
      <w:r w:rsidR="00594636">
        <w:t xml:space="preserve"> (WoS)</w:t>
      </w:r>
    </w:p>
    <w:p w14:paraId="310AF97D" w14:textId="77777777" w:rsidR="00594636" w:rsidRDefault="00594636" w:rsidP="00DB4D9E">
      <w:pPr>
        <w:rPr>
          <w:highlight w:val="yellow"/>
        </w:rPr>
      </w:pPr>
    </w:p>
    <w:p w14:paraId="22BDC2B7" w14:textId="58612CB8" w:rsidR="00594636" w:rsidRDefault="00594636" w:rsidP="00594636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(Scopus)</w:t>
      </w:r>
      <w:r w:rsidRPr="00037649">
        <w:rPr>
          <w:b/>
        </w:rPr>
        <w:t>: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(Scopus)</w:t>
      </w:r>
    </w:p>
    <w:p w14:paraId="4FC03C22" w14:textId="72A86EC9" w:rsidR="00C94B61" w:rsidRPr="00DB4D9E" w:rsidRDefault="00C94B61" w:rsidP="00037649">
      <w:pPr>
        <w:pStyle w:val="Podnaslov"/>
        <w:rPr>
          <w:highlight w:val="yellow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="005905A1" w:rsidRPr="00673A43" w14:paraId="7E891AEE" w14:textId="77777777" w:rsidTr="009447B2">
        <w:tc>
          <w:tcPr>
            <w:tcW w:w="9622" w:type="dxa"/>
            <w:gridSpan w:val="2"/>
            <w:vAlign w:val="center"/>
          </w:tcPr>
          <w:p w14:paraId="36373215" w14:textId="335F9D6A" w:rsidR="005905A1" w:rsidRPr="005905A1" w:rsidRDefault="00870E53" w:rsidP="009960A1">
            <w:pPr>
              <w:pStyle w:val="Navodila"/>
              <w:jc w:val="center"/>
              <w:rPr>
                <w:b/>
              </w:rPr>
            </w:pPr>
            <w:r>
              <w:rPr>
                <w:b/>
              </w:rPr>
              <w:t>Mednarodna odmevnost</w:t>
            </w:r>
            <w:r w:rsidR="00594636" w:rsidRPr="009960A1">
              <w:rPr>
                <w:b/>
              </w:rPr>
              <w:t xml:space="preserve">, ki </w:t>
            </w:r>
            <w:r>
              <w:rPr>
                <w:b/>
              </w:rPr>
              <w:t>ni</w:t>
            </w:r>
            <w:r w:rsidR="00594636" w:rsidRPr="009960A1">
              <w:rPr>
                <w:b/>
              </w:rPr>
              <w:t xml:space="preserve"> zajet</w:t>
            </w:r>
            <w:r>
              <w:rPr>
                <w:b/>
              </w:rPr>
              <w:t>a</w:t>
            </w:r>
            <w:r w:rsidR="00594636">
              <w:rPr>
                <w:b/>
              </w:rPr>
              <w:t xml:space="preserve"> s citiranostjo po WoS</w:t>
            </w:r>
            <w:r w:rsidR="00947308">
              <w:rPr>
                <w:b/>
              </w:rPr>
              <w:t xml:space="preserve"> ali Scopus</w:t>
            </w:r>
          </w:p>
        </w:tc>
      </w:tr>
      <w:tr w:rsidR="00BA4239" w:rsidRPr="00673A43" w14:paraId="3C48B72C" w14:textId="77777777" w:rsidTr="009447B2">
        <w:tc>
          <w:tcPr>
            <w:tcW w:w="4816" w:type="dxa"/>
            <w:vAlign w:val="center"/>
          </w:tcPr>
          <w:p w14:paraId="7E2B7678" w14:textId="017F4422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14:paraId="646CC830" w14:textId="3F14C02E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Utemeljitev odmevnosti</w:t>
            </w:r>
            <w:r w:rsidR="001064B4">
              <w:rPr>
                <w:b/>
              </w:rPr>
              <w:t xml:space="preserve"> (npr. delo, v katerem se citat pojavi)</w:t>
            </w:r>
          </w:p>
        </w:tc>
      </w:tr>
      <w:tr w:rsidR="00BA4239" w:rsidRPr="00673A43" w14:paraId="12AD7E89" w14:textId="77777777" w:rsidTr="009447B2">
        <w:tc>
          <w:tcPr>
            <w:tcW w:w="4816" w:type="dxa"/>
          </w:tcPr>
          <w:p w14:paraId="4CA7F5BD" w14:textId="5B2E849B" w:rsidR="00BA4239" w:rsidRPr="00673A43" w:rsidRDefault="00BA4239" w:rsidP="00F64D7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Subjectlose Sätze. </w:t>
            </w:r>
            <w:r w:rsidRPr="00673A43">
              <w:rPr>
                <w:i/>
                <w:highlight w:val="yellow"/>
              </w:rPr>
              <w:t>Die Welt der Slaven – Halbjahresschrift für Slavistik</w:t>
            </w:r>
            <w:r w:rsidRPr="00673A43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5</w:t>
            </w:r>
            <w:r w:rsidRPr="00673A43">
              <w:rPr>
                <w:highlight w:val="yellow"/>
              </w:rPr>
              <w:t>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806" w:type="dxa"/>
          </w:tcPr>
          <w:p w14:paraId="628B3CEF" w14:textId="22A2042E" w:rsidR="00BA4239" w:rsidRPr="00673A43" w:rsidRDefault="005905A1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Citirano v: </w:t>
            </w:r>
            <w:r w:rsidR="00BA4239" w:rsidRPr="00673A43">
              <w:rPr>
                <w:highlight w:val="yellow"/>
              </w:rPr>
              <w:t>Piper, Predrag. 20</w:t>
            </w:r>
            <w:r w:rsidR="002F25DC">
              <w:rPr>
                <w:highlight w:val="yellow"/>
              </w:rPr>
              <w:t>16</w:t>
            </w:r>
            <w:r w:rsidR="00BA4239" w:rsidRPr="00673A43">
              <w:rPr>
                <w:highlight w:val="yellow"/>
              </w:rPr>
              <w:t xml:space="preserve">. Slovenska skladnja. V: Đukanović, Maja et al. (ur.) </w:t>
            </w:r>
            <w:r w:rsidR="00BA4239" w:rsidRPr="00673A43">
              <w:rPr>
                <w:i/>
                <w:highlight w:val="yellow"/>
              </w:rPr>
              <w:t>Južnoslovenski jezici</w:t>
            </w:r>
            <w:r w:rsidR="00BA4239" w:rsidRPr="00673A43">
              <w:rPr>
                <w:highlight w:val="yellow"/>
              </w:rPr>
              <w:t>. Beograd: Beogradska knjiga, str. 305.</w:t>
            </w:r>
          </w:p>
        </w:tc>
      </w:tr>
      <w:tr w:rsidR="00BA4239" w:rsidRPr="00673A43" w14:paraId="58B04236" w14:textId="77777777" w:rsidTr="009447B2">
        <w:tc>
          <w:tcPr>
            <w:tcW w:w="4816" w:type="dxa"/>
          </w:tcPr>
          <w:p w14:paraId="24DBFBDA" w14:textId="22FD6DA1" w:rsidR="00BA4239" w:rsidRPr="008018DD" w:rsidRDefault="00BA4239" w:rsidP="008018DD">
            <w:pPr>
              <w:pStyle w:val="Navodila"/>
              <w:rPr>
                <w:highlight w:val="yellow"/>
              </w:rPr>
            </w:pP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Conditional random fields and term interaction discovery. </w:t>
            </w:r>
            <w:r w:rsidRPr="008018DD">
              <w:rPr>
                <w:i/>
                <w:highlight w:val="yellow"/>
              </w:rPr>
              <w:t>Text Informatics</w:t>
            </w:r>
            <w:r w:rsidRPr="008018DD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7</w:t>
            </w:r>
            <w:r w:rsidRPr="008018DD">
              <w:rPr>
                <w:highlight w:val="yellow"/>
              </w:rPr>
              <w:t>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806" w:type="dxa"/>
          </w:tcPr>
          <w:p w14:paraId="2659A8DF" w14:textId="2D140953" w:rsidR="00BA4239" w:rsidRPr="00673A43" w:rsidRDefault="002F25DC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Nagrada </w:t>
            </w:r>
            <w:r>
              <w:rPr>
                <w:i/>
                <w:highlight w:val="yellow"/>
              </w:rPr>
              <w:t xml:space="preserve">The international association of </w:t>
            </w:r>
            <w:r w:rsidRPr="002F25DC">
              <w:rPr>
                <w:i/>
                <w:highlight w:val="yellow"/>
              </w:rPr>
              <w:t>philology</w:t>
            </w:r>
            <w:r>
              <w:rPr>
                <w:highlight w:val="yellow"/>
              </w:rPr>
              <w:t xml:space="preserve"> v letu 2017 za najbolj odmeven članek (gle</w:t>
            </w:r>
            <w:r w:rsidR="00691C82">
              <w:rPr>
                <w:highlight w:val="yellow"/>
              </w:rPr>
              <w:t>j</w:t>
            </w:r>
            <w:r>
              <w:rPr>
                <w:highlight w:val="yellow"/>
              </w:rPr>
              <w:t xml:space="preserve"> priloženo dokazilo)</w:t>
            </w:r>
          </w:p>
        </w:tc>
      </w:tr>
    </w:tbl>
    <w:p w14:paraId="0E951991" w14:textId="23015287" w:rsidR="00BA4239" w:rsidRPr="007225AB" w:rsidRDefault="00037649" w:rsidP="0056469C">
      <w:pPr>
        <w:pStyle w:val="Naslov"/>
        <w:ind w:left="0" w:firstLine="0"/>
      </w:pPr>
      <w:r>
        <w:t>N</w:t>
      </w:r>
      <w:r w:rsidR="00BA4239" w:rsidRPr="007225AB">
        <w:t xml:space="preserve">ajbolj </w:t>
      </w:r>
      <w:r w:rsidR="00BA4239" w:rsidRPr="0003764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="00BA4239" w:rsidRPr="007225AB">
        <w:t xml:space="preserve"> dela</w:t>
      </w:r>
    </w:p>
    <w:p w14:paraId="423A2C26" w14:textId="77777777" w:rsidR="00BA4239" w:rsidRPr="0056469C" w:rsidRDefault="00BA4239" w:rsidP="007A5C81">
      <w:pPr>
        <w:pStyle w:val="Nastevanje"/>
        <w:ind w:left="0" w:firstLine="0"/>
        <w:rPr>
          <w:sz w:val="22"/>
          <w:szCs w:val="22"/>
          <w:highlight w:val="yellow"/>
        </w:rPr>
      </w:pPr>
      <w:r w:rsidRPr="0056469C">
        <w:rPr>
          <w:sz w:val="22"/>
          <w:szCs w:val="22"/>
          <w:highlight w:val="yellow"/>
          <w:u w:val="single"/>
        </w:rPr>
        <w:t>Franc Miklošič</w:t>
      </w:r>
      <w:r w:rsidRPr="0056469C">
        <w:rPr>
          <w:sz w:val="22"/>
          <w:szCs w:val="22"/>
          <w:highlight w:val="yellow"/>
        </w:rPr>
        <w:t xml:space="preserve">, Miha Demšar, Ana Škrlj. Conditional random fields and term interaction discovery. </w:t>
      </w:r>
      <w:r w:rsidRPr="0056469C">
        <w:rPr>
          <w:i/>
          <w:sz w:val="22"/>
          <w:szCs w:val="22"/>
          <w:highlight w:val="yellow"/>
        </w:rPr>
        <w:t>Text Informatics</w:t>
      </w:r>
      <w:r w:rsidRPr="0056469C">
        <w:rPr>
          <w:sz w:val="22"/>
          <w:szCs w:val="22"/>
          <w:highlight w:val="yellow"/>
        </w:rPr>
        <w:t>, 2011, vol. 22, no. 19, str. 246</w:t>
      </w:r>
      <w:r w:rsidR="00F83A1D" w:rsidRPr="0056469C">
        <w:rPr>
          <w:sz w:val="22"/>
          <w:szCs w:val="22"/>
          <w:highlight w:val="yellow"/>
        </w:rPr>
        <w:t>–</w:t>
      </w:r>
      <w:r w:rsidRPr="0056469C">
        <w:rPr>
          <w:sz w:val="22"/>
          <w:szCs w:val="22"/>
          <w:highlight w:val="yellow"/>
        </w:rPr>
        <w:t>253. IF(2010)</w:t>
      </w:r>
      <w:r w:rsidR="00F83A1D" w:rsidRPr="0056469C">
        <w:rPr>
          <w:sz w:val="22"/>
          <w:szCs w:val="22"/>
          <w:highlight w:val="yellow"/>
        </w:rPr>
        <w:t xml:space="preserve"> </w:t>
      </w:r>
      <w:r w:rsidRPr="0056469C">
        <w:rPr>
          <w:sz w:val="22"/>
          <w:szCs w:val="22"/>
          <w:highlight w:val="yellow"/>
        </w:rPr>
        <w:t>=</w:t>
      </w:r>
      <w:r w:rsidR="00F83A1D" w:rsidRPr="0056469C">
        <w:rPr>
          <w:sz w:val="22"/>
          <w:szCs w:val="22"/>
          <w:highlight w:val="yellow"/>
        </w:rPr>
        <w:t xml:space="preserve"> </w:t>
      </w:r>
      <w:r w:rsidRPr="0056469C">
        <w:rPr>
          <w:sz w:val="22"/>
          <w:szCs w:val="22"/>
          <w:highlight w:val="yellow"/>
        </w:rPr>
        <w:t>4.2, Citatov</w:t>
      </w:r>
      <w:r w:rsidR="00F83A1D" w:rsidRPr="0056469C">
        <w:rPr>
          <w:sz w:val="22"/>
          <w:szCs w:val="22"/>
          <w:highlight w:val="yellow"/>
        </w:rPr>
        <w:t xml:space="preserve"> </w:t>
      </w:r>
      <w:r w:rsidRPr="0056469C">
        <w:rPr>
          <w:sz w:val="22"/>
          <w:szCs w:val="22"/>
          <w:highlight w:val="yellow"/>
        </w:rPr>
        <w:t>=</w:t>
      </w:r>
      <w:r w:rsidR="00F83A1D" w:rsidRPr="0056469C">
        <w:rPr>
          <w:sz w:val="22"/>
          <w:szCs w:val="22"/>
          <w:highlight w:val="yellow"/>
        </w:rPr>
        <w:t xml:space="preserve"> </w:t>
      </w:r>
      <w:r w:rsidRPr="0056469C">
        <w:rPr>
          <w:sz w:val="22"/>
          <w:szCs w:val="22"/>
          <w:highlight w:val="yellow"/>
        </w:rPr>
        <w:t>5</w:t>
      </w:r>
    </w:p>
    <w:p w14:paraId="4CBC8000" w14:textId="77777777" w:rsidR="00BA4239" w:rsidRPr="0056469C" w:rsidRDefault="00BA4239" w:rsidP="007A5C81">
      <w:pPr>
        <w:pStyle w:val="Nastevanje"/>
        <w:ind w:left="0" w:firstLine="0"/>
        <w:rPr>
          <w:sz w:val="22"/>
          <w:szCs w:val="22"/>
          <w:highlight w:val="yellow"/>
        </w:rPr>
      </w:pPr>
      <w:r w:rsidRPr="0056469C">
        <w:rPr>
          <w:sz w:val="22"/>
          <w:szCs w:val="22"/>
          <w:highlight w:val="yellow"/>
          <w:u w:val="single"/>
        </w:rPr>
        <w:t>Franc Miklošič</w:t>
      </w:r>
      <w:r w:rsidRPr="0056469C">
        <w:rPr>
          <w:sz w:val="22"/>
          <w:szCs w:val="22"/>
          <w:highlight w:val="yellow"/>
        </w:rPr>
        <w:t xml:space="preserve">, Marko Potočnik. Conditional random fields and the problem of stability. </w:t>
      </w:r>
      <w:r w:rsidRPr="0056469C">
        <w:rPr>
          <w:i/>
          <w:sz w:val="22"/>
          <w:szCs w:val="22"/>
          <w:highlight w:val="yellow"/>
        </w:rPr>
        <w:t>Artificial Intelligence</w:t>
      </w:r>
      <w:r w:rsidRPr="0056469C">
        <w:rPr>
          <w:sz w:val="22"/>
          <w:szCs w:val="22"/>
          <w:highlight w:val="yellow"/>
        </w:rPr>
        <w:t>, 2010, vol. 33, no. 1: 23</w:t>
      </w:r>
      <w:r w:rsidR="00F83A1D" w:rsidRPr="0056469C">
        <w:rPr>
          <w:sz w:val="22"/>
          <w:szCs w:val="22"/>
          <w:highlight w:val="yellow"/>
        </w:rPr>
        <w:t>–</w:t>
      </w:r>
      <w:r w:rsidRPr="0056469C">
        <w:rPr>
          <w:sz w:val="22"/>
          <w:szCs w:val="22"/>
          <w:highlight w:val="yellow"/>
        </w:rPr>
        <w:t>57. Citatov</w:t>
      </w:r>
      <w:r w:rsidR="00F83A1D" w:rsidRPr="0056469C">
        <w:rPr>
          <w:sz w:val="22"/>
          <w:szCs w:val="22"/>
          <w:highlight w:val="yellow"/>
        </w:rPr>
        <w:t xml:space="preserve"> </w:t>
      </w:r>
      <w:r w:rsidRPr="0056469C">
        <w:rPr>
          <w:sz w:val="22"/>
          <w:szCs w:val="22"/>
          <w:highlight w:val="yellow"/>
        </w:rPr>
        <w:t>=</w:t>
      </w:r>
      <w:r w:rsidR="00F83A1D" w:rsidRPr="0056469C">
        <w:rPr>
          <w:sz w:val="22"/>
          <w:szCs w:val="22"/>
          <w:highlight w:val="yellow"/>
        </w:rPr>
        <w:t xml:space="preserve"> </w:t>
      </w:r>
      <w:r w:rsidRPr="0056469C">
        <w:rPr>
          <w:sz w:val="22"/>
          <w:szCs w:val="22"/>
          <w:highlight w:val="yellow"/>
        </w:rPr>
        <w:t>122</w:t>
      </w:r>
    </w:p>
    <w:p w14:paraId="5A115E67" w14:textId="347A89D4" w:rsidR="00594636" w:rsidRPr="0056469C" w:rsidRDefault="00E44566" w:rsidP="0056469C">
      <w:pPr>
        <w:pStyle w:val="Naslov"/>
        <w:rPr>
          <w:sz w:val="22"/>
          <w:szCs w:val="22"/>
        </w:rPr>
      </w:pPr>
      <w:r w:rsidRPr="0056469C">
        <w:rPr>
          <w:sz w:val="22"/>
          <w:szCs w:val="22"/>
        </w:rPr>
        <w:lastRenderedPageBreak/>
        <w:t>K</w:t>
      </w:r>
      <w:r w:rsidR="00BA4239" w:rsidRPr="0056469C">
        <w:rPr>
          <w:sz w:val="22"/>
          <w:szCs w:val="22"/>
        </w:rPr>
        <w:t>azalci mednarodne odmevnost</w:t>
      </w:r>
      <w:r w:rsidR="0073131F" w:rsidRPr="0056469C">
        <w:rPr>
          <w:sz w:val="22"/>
          <w:szCs w:val="22"/>
        </w:rPr>
        <w:t>i</w:t>
      </w:r>
      <w:r w:rsidR="00AA4541" w:rsidRPr="0056469C">
        <w:rPr>
          <w:sz w:val="22"/>
          <w:szCs w:val="22"/>
        </w:rPr>
        <w:t xml:space="preserve"> v skladu z 47. členom Meril</w:t>
      </w:r>
      <w:r w:rsidRPr="0056469C">
        <w:rPr>
          <w:sz w:val="22"/>
          <w:szCs w:val="22"/>
        </w:rPr>
        <w:t xml:space="preserve">, ki jih predpisuje </w:t>
      </w:r>
      <w:r w:rsidR="00594636" w:rsidRPr="0056469C">
        <w:rPr>
          <w:sz w:val="22"/>
          <w:szCs w:val="22"/>
        </w:rPr>
        <w:t xml:space="preserve">Priloga </w:t>
      </w:r>
      <w:r w:rsidR="00AA4541" w:rsidRPr="0056469C">
        <w:rPr>
          <w:sz w:val="22"/>
          <w:szCs w:val="22"/>
        </w:rPr>
        <w:t>k</w:t>
      </w:r>
      <w:r w:rsidR="0056469C">
        <w:rPr>
          <w:sz w:val="22"/>
          <w:szCs w:val="22"/>
        </w:rPr>
        <w:t xml:space="preserve"> </w:t>
      </w:r>
      <w:r w:rsidR="00AA4541" w:rsidRPr="0056469C">
        <w:rPr>
          <w:sz w:val="22"/>
          <w:szCs w:val="22"/>
        </w:rPr>
        <w:t>Merilom UL PEF z dne 17.12.2020</w:t>
      </w:r>
      <w:r w:rsidR="00327EB1" w:rsidRPr="0056469C">
        <w:rPr>
          <w:sz w:val="22"/>
          <w:szCs w:val="22"/>
        </w:rPr>
        <w:t>, potrjena na Senatu UL 30.3.2021, veljajo od 2.4.2021</w:t>
      </w:r>
    </w:p>
    <w:p w14:paraId="03FD3605" w14:textId="5CF541C6" w:rsidR="00A42E3D" w:rsidRPr="0056469C" w:rsidRDefault="00A55933" w:rsidP="00A91B68">
      <w:pPr>
        <w:spacing w:before="0" w:after="0"/>
        <w:jc w:val="both"/>
        <w:rPr>
          <w:sz w:val="20"/>
        </w:rPr>
      </w:pPr>
      <w:r w:rsidRPr="0056469C">
        <w:rPr>
          <w:sz w:val="20"/>
        </w:rPr>
        <w:t>Potrebno število točk iz mednarodne odmevnosti (47. člen</w:t>
      </w:r>
      <w:r w:rsidR="00B2790D" w:rsidRPr="0056469C">
        <w:rPr>
          <w:sz w:val="20"/>
        </w:rPr>
        <w:t xml:space="preserve"> Meril</w:t>
      </w:r>
      <w:r w:rsidRPr="0056469C">
        <w:rPr>
          <w:sz w:val="20"/>
        </w:rPr>
        <w:t xml:space="preserve">) za izvolitev v </w:t>
      </w:r>
      <w:r w:rsidRPr="0056469C">
        <w:rPr>
          <w:b/>
          <w:sz w:val="20"/>
        </w:rPr>
        <w:t>naziv izredni profesor/višji znanstveni sodelavec: 10 točk</w:t>
      </w:r>
      <w:r w:rsidRPr="0056469C">
        <w:rPr>
          <w:sz w:val="20"/>
        </w:rPr>
        <w:t xml:space="preserve"> po priloženem seznamu kazalcev mednarodne odmevnosti</w:t>
      </w:r>
      <w:r w:rsidR="00E47C82" w:rsidRPr="0056469C">
        <w:rPr>
          <w:sz w:val="20"/>
        </w:rPr>
        <w:t xml:space="preserve"> oz</w:t>
      </w:r>
      <w:r w:rsidR="00E47C82" w:rsidRPr="0056469C">
        <w:rPr>
          <w:b/>
          <w:sz w:val="20"/>
        </w:rPr>
        <w:t>. 7 točk za izvolitev po kombinirani poti (zn. in umetniški)</w:t>
      </w:r>
      <w:r w:rsidR="00A91B68" w:rsidRPr="0056469C">
        <w:rPr>
          <w:sz w:val="20"/>
        </w:rPr>
        <w:t xml:space="preserve">. </w:t>
      </w:r>
      <w:r w:rsidRPr="0056469C">
        <w:rPr>
          <w:sz w:val="20"/>
        </w:rPr>
        <w:t xml:space="preserve">Kandidat za izrednega profesorja/višjega znanstvenega sodelavca, ki ima </w:t>
      </w:r>
      <w:r w:rsidR="00B2790D" w:rsidRPr="0056469C">
        <w:rPr>
          <w:b/>
          <w:sz w:val="20"/>
        </w:rPr>
        <w:t>več kot 5 čistih citatov po WoS</w:t>
      </w:r>
      <w:r w:rsidRPr="0056469C">
        <w:rPr>
          <w:b/>
          <w:sz w:val="20"/>
        </w:rPr>
        <w:t xml:space="preserve"> ali po Scopus </w:t>
      </w:r>
      <w:r w:rsidRPr="0056469C">
        <w:rPr>
          <w:sz w:val="20"/>
        </w:rPr>
        <w:t>izpolnjuje minimalno zahtevo</w:t>
      </w:r>
      <w:r w:rsidR="00E47C82" w:rsidRPr="0056469C">
        <w:rPr>
          <w:sz w:val="20"/>
        </w:rPr>
        <w:t xml:space="preserve"> oz. </w:t>
      </w:r>
      <w:r w:rsidR="00E47C82" w:rsidRPr="0056469C">
        <w:rPr>
          <w:b/>
          <w:sz w:val="20"/>
        </w:rPr>
        <w:t>več kot 3 čiste citate</w:t>
      </w:r>
      <w:r w:rsidR="00A91B68" w:rsidRPr="0056469C">
        <w:rPr>
          <w:b/>
          <w:sz w:val="20"/>
        </w:rPr>
        <w:t xml:space="preserve"> v primeru izvolitve po kombinirani poti (zn. in  umetn.)</w:t>
      </w:r>
      <w:r w:rsidR="00B2790D" w:rsidRPr="0056469C">
        <w:rPr>
          <w:sz w:val="20"/>
        </w:rPr>
        <w:t>, n</w:t>
      </w:r>
      <w:r w:rsidRPr="0056469C">
        <w:rPr>
          <w:sz w:val="20"/>
        </w:rPr>
        <w:t xml:space="preserve">e </w:t>
      </w:r>
      <w:r w:rsidR="00A42E3D" w:rsidRPr="0056469C">
        <w:rPr>
          <w:sz w:val="20"/>
        </w:rPr>
        <w:t>glede na število točk iz naslov</w:t>
      </w:r>
      <w:r w:rsidRPr="0056469C">
        <w:rPr>
          <w:sz w:val="20"/>
        </w:rPr>
        <w:t>a mednarodne odmevnosti po seznamu kazalcev mednarodne odmevnosti.</w:t>
      </w:r>
    </w:p>
    <w:p w14:paraId="786BC5AE" w14:textId="77777777" w:rsidR="0056469C" w:rsidRDefault="0056469C" w:rsidP="00A42E3D">
      <w:pPr>
        <w:spacing w:before="0" w:after="0"/>
        <w:jc w:val="both"/>
        <w:rPr>
          <w:b/>
          <w:sz w:val="20"/>
          <w:highlight w:val="cyan"/>
        </w:rPr>
      </w:pPr>
    </w:p>
    <w:p w14:paraId="5F7668AD" w14:textId="5C064AAD" w:rsidR="00A42E3D" w:rsidRPr="0056469C" w:rsidRDefault="005E5EA3" w:rsidP="00A42E3D">
      <w:pPr>
        <w:spacing w:before="0" w:after="0"/>
        <w:jc w:val="both"/>
        <w:rPr>
          <w:b/>
          <w:sz w:val="20"/>
        </w:rPr>
      </w:pPr>
      <w:r w:rsidRPr="0056469C">
        <w:rPr>
          <w:b/>
          <w:sz w:val="20"/>
          <w:highlight w:val="cyan"/>
        </w:rPr>
        <w:t xml:space="preserve">Kazalci mednarodne odmevnosti </w:t>
      </w:r>
      <w:r w:rsidR="00A42E3D" w:rsidRPr="0056469C">
        <w:rPr>
          <w:b/>
          <w:sz w:val="20"/>
          <w:highlight w:val="cyan"/>
        </w:rPr>
        <w:t>in njihove količinske vrednosti v točkah</w:t>
      </w:r>
    </w:p>
    <w:p w14:paraId="0D42A9A1" w14:textId="77777777" w:rsidR="00A42E3D" w:rsidRDefault="00A42E3D" w:rsidP="00A42E3D">
      <w:pPr>
        <w:spacing w:before="0" w:after="0"/>
        <w:jc w:val="both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524"/>
        <w:gridCol w:w="1122"/>
        <w:gridCol w:w="1134"/>
      </w:tblGrid>
      <w:tr w:rsidR="00A42E3D" w14:paraId="7FCDB0DD" w14:textId="77777777" w:rsidTr="005E5EA3">
        <w:trPr>
          <w:trHeight w:val="237"/>
        </w:trPr>
        <w:tc>
          <w:tcPr>
            <w:tcW w:w="5524" w:type="dxa"/>
          </w:tcPr>
          <w:p w14:paraId="31EA0C52" w14:textId="1EAC1225" w:rsidR="00A42E3D" w:rsidRPr="00B767D6" w:rsidRDefault="00A42E3D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B767D6">
              <w:rPr>
                <w:rFonts w:ascii="Garamond" w:hAnsi="Garamond"/>
                <w:sz w:val="22"/>
                <w:szCs w:val="22"/>
                <w:highlight w:val="cyan"/>
              </w:rPr>
              <w:t>Kazalci mednarodne odmevnosti</w:t>
            </w:r>
          </w:p>
        </w:tc>
        <w:tc>
          <w:tcPr>
            <w:tcW w:w="850" w:type="dxa"/>
          </w:tcPr>
          <w:p w14:paraId="7AE76F84" w14:textId="6091AA87" w:rsidR="00A42E3D" w:rsidRPr="00B767D6" w:rsidRDefault="00A42E3D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B767D6">
              <w:rPr>
                <w:rFonts w:ascii="Garamond" w:hAnsi="Garamond"/>
                <w:sz w:val="22"/>
                <w:szCs w:val="22"/>
              </w:rPr>
              <w:t>Količinske vrednosti v točkah</w:t>
            </w:r>
          </w:p>
        </w:tc>
        <w:tc>
          <w:tcPr>
            <w:tcW w:w="1134" w:type="dxa"/>
          </w:tcPr>
          <w:p w14:paraId="1BAE10F8" w14:textId="51DFBDCD" w:rsidR="00A42E3D" w:rsidRPr="00B767D6" w:rsidRDefault="00A42E3D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B767D6">
              <w:rPr>
                <w:rFonts w:ascii="Garamond" w:hAnsi="Garamond"/>
                <w:sz w:val="22"/>
                <w:szCs w:val="22"/>
              </w:rPr>
              <w:t>Izpolni kandidat</w:t>
            </w:r>
          </w:p>
        </w:tc>
      </w:tr>
      <w:tr w:rsidR="00A42E3D" w14:paraId="638698E9" w14:textId="77777777" w:rsidTr="005E5EA3">
        <w:trPr>
          <w:trHeight w:val="247"/>
        </w:trPr>
        <w:tc>
          <w:tcPr>
            <w:tcW w:w="5524" w:type="dxa"/>
          </w:tcPr>
          <w:p w14:paraId="11070606" w14:textId="6E795EF4" w:rsidR="00A42E3D" w:rsidRPr="00B767D6" w:rsidRDefault="00A42E3D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B767D6">
              <w:rPr>
                <w:rFonts w:ascii="Garamond" w:hAnsi="Garamond"/>
                <w:sz w:val="22"/>
                <w:szCs w:val="22"/>
              </w:rPr>
              <w:t>citati v I skupini</w:t>
            </w:r>
          </w:p>
        </w:tc>
        <w:tc>
          <w:tcPr>
            <w:tcW w:w="850" w:type="dxa"/>
          </w:tcPr>
          <w:p w14:paraId="557ED1D8" w14:textId="30C9C806" w:rsidR="00A42E3D" w:rsidRPr="00B767D6" w:rsidRDefault="00A42E3D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B767D6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7D45381D" w14:textId="77777777" w:rsidR="00A42E3D" w:rsidRPr="00B767D6" w:rsidRDefault="00A42E3D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A42E3D" w14:paraId="08076CF0" w14:textId="77777777" w:rsidTr="005E5EA3">
        <w:trPr>
          <w:trHeight w:val="237"/>
        </w:trPr>
        <w:tc>
          <w:tcPr>
            <w:tcW w:w="5524" w:type="dxa"/>
          </w:tcPr>
          <w:p w14:paraId="3DA4FD88" w14:textId="4DEC747F" w:rsidR="00A42E3D" w:rsidRPr="00B767D6" w:rsidRDefault="00A42E3D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B767D6">
              <w:rPr>
                <w:rFonts w:ascii="Garamond" w:hAnsi="Garamond"/>
                <w:sz w:val="22"/>
                <w:szCs w:val="22"/>
              </w:rPr>
              <w:t>citati v II skupini</w:t>
            </w:r>
          </w:p>
        </w:tc>
        <w:tc>
          <w:tcPr>
            <w:tcW w:w="850" w:type="dxa"/>
          </w:tcPr>
          <w:p w14:paraId="7D9F30E8" w14:textId="52040A5D" w:rsidR="00A42E3D" w:rsidRPr="00B767D6" w:rsidRDefault="00A42E3D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B767D6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5F2420B3" w14:textId="77777777" w:rsidR="00A42E3D" w:rsidRPr="00B767D6" w:rsidRDefault="00A42E3D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A42E3D" w14:paraId="0DDF73E0" w14:textId="77777777" w:rsidTr="005E5EA3">
        <w:trPr>
          <w:trHeight w:val="237"/>
        </w:trPr>
        <w:tc>
          <w:tcPr>
            <w:tcW w:w="5524" w:type="dxa"/>
          </w:tcPr>
          <w:p w14:paraId="1FEAFAF9" w14:textId="4403202E" w:rsidR="00A42E3D" w:rsidRPr="00B767D6" w:rsidRDefault="00A42E3D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B767D6">
              <w:rPr>
                <w:rFonts w:ascii="Garamond" w:hAnsi="Garamond"/>
                <w:sz w:val="22"/>
                <w:szCs w:val="22"/>
              </w:rPr>
              <w:t>citati v III skupini (revije so razporejene v skupine glede na predlagano novo preštevilčenje)</w:t>
            </w:r>
          </w:p>
        </w:tc>
        <w:tc>
          <w:tcPr>
            <w:tcW w:w="850" w:type="dxa"/>
          </w:tcPr>
          <w:p w14:paraId="14AAD663" w14:textId="000E7991" w:rsidR="00A42E3D" w:rsidRPr="00B767D6" w:rsidRDefault="00A42E3D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B767D6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78EF42B8" w14:textId="77777777" w:rsidR="00A42E3D" w:rsidRPr="00B767D6" w:rsidRDefault="00A42E3D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A42E3D" w14:paraId="7D47EDB6" w14:textId="77777777" w:rsidTr="005E5EA3">
        <w:trPr>
          <w:trHeight w:val="237"/>
        </w:trPr>
        <w:tc>
          <w:tcPr>
            <w:tcW w:w="5524" w:type="dxa"/>
          </w:tcPr>
          <w:p w14:paraId="506D028F" w14:textId="49288BD5" w:rsidR="00A42E3D" w:rsidRPr="00B767D6" w:rsidRDefault="00A42E3D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B767D6">
              <w:rPr>
                <w:rFonts w:ascii="Garamond" w:hAnsi="Garamond"/>
                <w:sz w:val="22"/>
                <w:szCs w:val="22"/>
              </w:rPr>
              <w:t>c</w:t>
            </w:r>
            <w:r w:rsidR="00B767D6" w:rsidRPr="00B767D6">
              <w:rPr>
                <w:rFonts w:ascii="Garamond" w:hAnsi="Garamond"/>
                <w:sz w:val="22"/>
                <w:szCs w:val="22"/>
              </w:rPr>
              <w:t>itat</w:t>
            </w:r>
            <w:r w:rsidRPr="00B767D6">
              <w:rPr>
                <w:rFonts w:ascii="Garamond" w:hAnsi="Garamond"/>
                <w:sz w:val="22"/>
                <w:szCs w:val="22"/>
              </w:rPr>
              <w:t xml:space="preserve"> v mednarodni monografiji</w:t>
            </w:r>
          </w:p>
        </w:tc>
        <w:tc>
          <w:tcPr>
            <w:tcW w:w="850" w:type="dxa"/>
          </w:tcPr>
          <w:p w14:paraId="01080BE8" w14:textId="443B8BE8" w:rsidR="00A42E3D" w:rsidRPr="00B767D6" w:rsidRDefault="00B767D6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B767D6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2CBD8299" w14:textId="77777777" w:rsidR="00A42E3D" w:rsidRPr="00B767D6" w:rsidRDefault="00A42E3D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A42E3D" w14:paraId="749E5FC8" w14:textId="77777777" w:rsidTr="005E5EA3">
        <w:trPr>
          <w:trHeight w:val="247"/>
        </w:trPr>
        <w:tc>
          <w:tcPr>
            <w:tcW w:w="5524" w:type="dxa"/>
          </w:tcPr>
          <w:p w14:paraId="4B776B6C" w14:textId="644C6617" w:rsidR="00A42E3D" w:rsidRPr="00B767D6" w:rsidRDefault="00B767D6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</w:t>
            </w:r>
            <w:r w:rsidRPr="00B767D6">
              <w:rPr>
                <w:rFonts w:ascii="Garamond" w:hAnsi="Garamond"/>
                <w:sz w:val="22"/>
                <w:szCs w:val="22"/>
              </w:rPr>
              <w:t>itat v delu mednarodne monografije</w:t>
            </w:r>
          </w:p>
        </w:tc>
        <w:tc>
          <w:tcPr>
            <w:tcW w:w="850" w:type="dxa"/>
          </w:tcPr>
          <w:p w14:paraId="3F60D9B0" w14:textId="6DE450B0" w:rsidR="00A42E3D" w:rsidRPr="00B767D6" w:rsidRDefault="00B767D6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B767D6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018C0B69" w14:textId="77777777" w:rsidR="00A42E3D" w:rsidRPr="00B767D6" w:rsidRDefault="00A42E3D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A42E3D" w14:paraId="5586977A" w14:textId="77777777" w:rsidTr="005E5EA3">
        <w:trPr>
          <w:trHeight w:val="237"/>
        </w:trPr>
        <w:tc>
          <w:tcPr>
            <w:tcW w:w="5524" w:type="dxa"/>
          </w:tcPr>
          <w:p w14:paraId="7ACD750A" w14:textId="532DCA64" w:rsidR="00A42E3D" w:rsidRPr="00B767D6" w:rsidRDefault="00B767D6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</w:t>
            </w:r>
            <w:r w:rsidRPr="00B767D6">
              <w:rPr>
                <w:rFonts w:ascii="Garamond" w:hAnsi="Garamond"/>
                <w:sz w:val="22"/>
                <w:szCs w:val="22"/>
              </w:rPr>
              <w:t>itat v zborniku mednarodne znanstvene konference</w:t>
            </w:r>
          </w:p>
        </w:tc>
        <w:tc>
          <w:tcPr>
            <w:tcW w:w="850" w:type="dxa"/>
          </w:tcPr>
          <w:p w14:paraId="370FEFE7" w14:textId="35F02165" w:rsidR="00A42E3D" w:rsidRPr="00B767D6" w:rsidRDefault="00B767D6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B767D6">
              <w:rPr>
                <w:rFonts w:ascii="Garamond" w:hAnsi="Garamond"/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14:paraId="797340B7" w14:textId="77777777" w:rsidR="00A42E3D" w:rsidRPr="00B767D6" w:rsidRDefault="00A42E3D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A42E3D" w14:paraId="24539D25" w14:textId="77777777" w:rsidTr="005E5EA3">
        <w:trPr>
          <w:trHeight w:val="237"/>
        </w:trPr>
        <w:tc>
          <w:tcPr>
            <w:tcW w:w="5524" w:type="dxa"/>
          </w:tcPr>
          <w:p w14:paraId="276E0BD9" w14:textId="286043D9" w:rsidR="00A42E3D" w:rsidRPr="00B767D6" w:rsidRDefault="00B767D6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</w:t>
            </w:r>
            <w:r w:rsidRPr="00B767D6">
              <w:rPr>
                <w:rFonts w:ascii="Garamond" w:hAnsi="Garamond"/>
                <w:sz w:val="22"/>
                <w:szCs w:val="22"/>
              </w:rPr>
              <w:t>itat v mednarodnem univ. učbeniku</w:t>
            </w:r>
          </w:p>
        </w:tc>
        <w:tc>
          <w:tcPr>
            <w:tcW w:w="850" w:type="dxa"/>
          </w:tcPr>
          <w:p w14:paraId="43C94638" w14:textId="1FFDBCB5" w:rsidR="00A42E3D" w:rsidRPr="00B767D6" w:rsidRDefault="00B767D6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B767D6">
              <w:rPr>
                <w:rFonts w:ascii="Garamond" w:hAnsi="Garamond"/>
                <w:sz w:val="22"/>
                <w:szCs w:val="22"/>
              </w:rPr>
              <w:t>do 2</w:t>
            </w:r>
          </w:p>
        </w:tc>
        <w:tc>
          <w:tcPr>
            <w:tcW w:w="1134" w:type="dxa"/>
          </w:tcPr>
          <w:p w14:paraId="1B97A9A3" w14:textId="77777777" w:rsidR="00A42E3D" w:rsidRPr="00B767D6" w:rsidRDefault="00A42E3D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B767D6" w14:paraId="5347200B" w14:textId="77777777" w:rsidTr="005E5EA3">
        <w:trPr>
          <w:trHeight w:val="237"/>
        </w:trPr>
        <w:tc>
          <w:tcPr>
            <w:tcW w:w="5524" w:type="dxa"/>
          </w:tcPr>
          <w:p w14:paraId="1621B9A3" w14:textId="3CABC7F9" w:rsidR="00B767D6" w:rsidRPr="00B767D6" w:rsidRDefault="00B767D6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recenzija kandidatove monografije v mednarodni publikaciji</w:t>
            </w:r>
          </w:p>
        </w:tc>
        <w:tc>
          <w:tcPr>
            <w:tcW w:w="850" w:type="dxa"/>
          </w:tcPr>
          <w:p w14:paraId="26DB6760" w14:textId="4C4533B8" w:rsidR="00B767D6" w:rsidRPr="00B767D6" w:rsidRDefault="00B767D6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do 1</w:t>
            </w:r>
          </w:p>
        </w:tc>
        <w:tc>
          <w:tcPr>
            <w:tcW w:w="1134" w:type="dxa"/>
          </w:tcPr>
          <w:p w14:paraId="4A199A74" w14:textId="77777777" w:rsidR="00B767D6" w:rsidRPr="00B767D6" w:rsidRDefault="00B767D6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B767D6" w14:paraId="34F45AFC" w14:textId="77777777" w:rsidTr="005E5EA3">
        <w:trPr>
          <w:trHeight w:val="237"/>
        </w:trPr>
        <w:tc>
          <w:tcPr>
            <w:tcW w:w="5524" w:type="dxa"/>
          </w:tcPr>
          <w:p w14:paraId="6AA51FE8" w14:textId="6F703840" w:rsidR="00B767D6" w:rsidRPr="0004089C" w:rsidRDefault="00B767D6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04089C">
              <w:rPr>
                <w:rFonts w:ascii="Garamond" w:hAnsi="Garamond"/>
                <w:sz w:val="22"/>
                <w:szCs w:val="22"/>
              </w:rPr>
              <w:t>recenzija kandidatovega dela monografije v mednarodni publikaciji</w:t>
            </w:r>
          </w:p>
        </w:tc>
        <w:tc>
          <w:tcPr>
            <w:tcW w:w="850" w:type="dxa"/>
          </w:tcPr>
          <w:p w14:paraId="5BC60649" w14:textId="50C44B39" w:rsidR="00B767D6" w:rsidRPr="0004089C" w:rsidRDefault="00B767D6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04089C">
              <w:rPr>
                <w:rFonts w:ascii="Garamond" w:hAnsi="Garamond"/>
                <w:sz w:val="22"/>
                <w:szCs w:val="22"/>
              </w:rPr>
              <w:t>do 1</w:t>
            </w:r>
          </w:p>
        </w:tc>
        <w:tc>
          <w:tcPr>
            <w:tcW w:w="1134" w:type="dxa"/>
          </w:tcPr>
          <w:p w14:paraId="56EBF3C9" w14:textId="77777777" w:rsidR="00B767D6" w:rsidRDefault="00B767D6" w:rsidP="00A42E3D">
            <w:pPr>
              <w:spacing w:before="0" w:after="0"/>
              <w:jc w:val="both"/>
            </w:pPr>
          </w:p>
        </w:tc>
      </w:tr>
      <w:tr w:rsidR="00B767D6" w14:paraId="0A5E80E3" w14:textId="77777777" w:rsidTr="005E5EA3">
        <w:trPr>
          <w:trHeight w:val="237"/>
        </w:trPr>
        <w:tc>
          <w:tcPr>
            <w:tcW w:w="5524" w:type="dxa"/>
          </w:tcPr>
          <w:p w14:paraId="1D533DC8" w14:textId="0AEA6110" w:rsidR="00B767D6" w:rsidRPr="007C3724" w:rsidRDefault="00B767D6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>recenzent za revije iz I,II in III skupine</w:t>
            </w:r>
          </w:p>
        </w:tc>
        <w:tc>
          <w:tcPr>
            <w:tcW w:w="850" w:type="dxa"/>
          </w:tcPr>
          <w:p w14:paraId="1D75D908" w14:textId="1AC8FA25" w:rsidR="00B767D6" w:rsidRPr="007C3724" w:rsidRDefault="00B767D6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>do 0,5</w:t>
            </w:r>
          </w:p>
        </w:tc>
        <w:tc>
          <w:tcPr>
            <w:tcW w:w="1134" w:type="dxa"/>
          </w:tcPr>
          <w:p w14:paraId="4D13C44C" w14:textId="77777777" w:rsidR="00B767D6" w:rsidRDefault="00B767D6" w:rsidP="00A42E3D">
            <w:pPr>
              <w:spacing w:before="0" w:after="0"/>
              <w:jc w:val="both"/>
            </w:pPr>
          </w:p>
        </w:tc>
      </w:tr>
      <w:tr w:rsidR="00B767D6" w14:paraId="1C61809A" w14:textId="77777777" w:rsidTr="005E5EA3">
        <w:trPr>
          <w:trHeight w:val="237"/>
        </w:trPr>
        <w:tc>
          <w:tcPr>
            <w:tcW w:w="5524" w:type="dxa"/>
          </w:tcPr>
          <w:p w14:paraId="66833FCE" w14:textId="584A9961" w:rsidR="00B767D6" w:rsidRPr="007C3724" w:rsidRDefault="00D939E8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>v</w:t>
            </w:r>
            <w:r w:rsidR="00B767D6" w:rsidRPr="007C3724">
              <w:rPr>
                <w:rFonts w:ascii="Garamond" w:hAnsi="Garamond"/>
                <w:sz w:val="22"/>
                <w:szCs w:val="22"/>
              </w:rPr>
              <w:t>abljena predavanja na mednarodnih znanstvenih srečanjih</w:t>
            </w:r>
          </w:p>
        </w:tc>
        <w:tc>
          <w:tcPr>
            <w:tcW w:w="850" w:type="dxa"/>
          </w:tcPr>
          <w:p w14:paraId="5433BCA4" w14:textId="3B2D14A1" w:rsidR="00B767D6" w:rsidRPr="007C3724" w:rsidRDefault="008C31DE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>d</w:t>
            </w:r>
            <w:r w:rsidR="00B767D6" w:rsidRPr="007C3724">
              <w:rPr>
                <w:rFonts w:ascii="Garamond" w:hAnsi="Garamond"/>
                <w:sz w:val="22"/>
                <w:szCs w:val="22"/>
              </w:rPr>
              <w:t>o 1</w:t>
            </w:r>
          </w:p>
        </w:tc>
        <w:tc>
          <w:tcPr>
            <w:tcW w:w="1134" w:type="dxa"/>
          </w:tcPr>
          <w:p w14:paraId="5FD8D49D" w14:textId="77777777" w:rsidR="00B767D6" w:rsidRDefault="00B767D6" w:rsidP="00A42E3D">
            <w:pPr>
              <w:spacing w:before="0" w:after="0"/>
              <w:jc w:val="both"/>
            </w:pPr>
          </w:p>
        </w:tc>
      </w:tr>
      <w:tr w:rsidR="00B767D6" w14:paraId="1BE5101B" w14:textId="77777777" w:rsidTr="005E5EA3">
        <w:trPr>
          <w:trHeight w:val="237"/>
        </w:trPr>
        <w:tc>
          <w:tcPr>
            <w:tcW w:w="5524" w:type="dxa"/>
          </w:tcPr>
          <w:p w14:paraId="638F4732" w14:textId="4BD44470" w:rsidR="00B767D6" w:rsidRPr="007C3724" w:rsidRDefault="00B767D6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>vodenje ali sodelovanje v organizacijskih odborih mednarodnih znanstvenih konferenc</w:t>
            </w:r>
          </w:p>
        </w:tc>
        <w:tc>
          <w:tcPr>
            <w:tcW w:w="850" w:type="dxa"/>
          </w:tcPr>
          <w:p w14:paraId="0AAB2C4C" w14:textId="11FCE4FA" w:rsidR="00B767D6" w:rsidRPr="007C3724" w:rsidRDefault="008C31DE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>d</w:t>
            </w:r>
            <w:r w:rsidR="00B767D6" w:rsidRPr="007C3724">
              <w:rPr>
                <w:rFonts w:ascii="Garamond" w:hAnsi="Garamond"/>
                <w:sz w:val="22"/>
                <w:szCs w:val="22"/>
              </w:rPr>
              <w:t>o 2</w:t>
            </w:r>
          </w:p>
        </w:tc>
        <w:tc>
          <w:tcPr>
            <w:tcW w:w="1134" w:type="dxa"/>
          </w:tcPr>
          <w:p w14:paraId="63CF1EFF" w14:textId="77777777" w:rsidR="00B767D6" w:rsidRDefault="00B767D6" w:rsidP="00A42E3D">
            <w:pPr>
              <w:spacing w:before="0" w:after="0"/>
              <w:jc w:val="both"/>
            </w:pPr>
          </w:p>
        </w:tc>
      </w:tr>
      <w:tr w:rsidR="00B767D6" w14:paraId="5C8C567F" w14:textId="77777777" w:rsidTr="005E5EA3">
        <w:trPr>
          <w:trHeight w:val="237"/>
        </w:trPr>
        <w:tc>
          <w:tcPr>
            <w:tcW w:w="5524" w:type="dxa"/>
          </w:tcPr>
          <w:p w14:paraId="3DA78BC3" w14:textId="7BCB7AA5" w:rsidR="00B767D6" w:rsidRPr="007C3724" w:rsidRDefault="008C31DE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>vodenje ali sodelovanje v org. odborih medn.</w:t>
            </w:r>
            <w:r w:rsidR="008D2B1F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7C3724">
              <w:rPr>
                <w:rFonts w:ascii="Garamond" w:hAnsi="Garamond"/>
                <w:sz w:val="22"/>
                <w:szCs w:val="22"/>
              </w:rPr>
              <w:t>zn</w:t>
            </w:r>
            <w:r w:rsidR="008D2B1F">
              <w:rPr>
                <w:rFonts w:ascii="Garamond" w:hAnsi="Garamond"/>
                <w:sz w:val="22"/>
                <w:szCs w:val="22"/>
              </w:rPr>
              <w:t>ans</w:t>
            </w:r>
            <w:r w:rsidRPr="007C3724">
              <w:rPr>
                <w:rFonts w:ascii="Garamond" w:hAnsi="Garamond"/>
                <w:sz w:val="22"/>
                <w:szCs w:val="22"/>
              </w:rPr>
              <w:t>. simpozijev</w:t>
            </w:r>
            <w:r w:rsidR="005F7AFD">
              <w:rPr>
                <w:rFonts w:ascii="Garamond" w:hAnsi="Garamond"/>
                <w:sz w:val="22"/>
                <w:szCs w:val="22"/>
              </w:rPr>
              <w:t xml:space="preserve"> in poletnih šol</w:t>
            </w:r>
          </w:p>
        </w:tc>
        <w:tc>
          <w:tcPr>
            <w:tcW w:w="850" w:type="dxa"/>
          </w:tcPr>
          <w:p w14:paraId="5FA99B45" w14:textId="45BB8247" w:rsidR="00B767D6" w:rsidRPr="007C3724" w:rsidRDefault="008C31DE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>do 1</w:t>
            </w:r>
          </w:p>
        </w:tc>
        <w:tc>
          <w:tcPr>
            <w:tcW w:w="1134" w:type="dxa"/>
          </w:tcPr>
          <w:p w14:paraId="08B68155" w14:textId="77777777" w:rsidR="00B767D6" w:rsidRDefault="00B767D6" w:rsidP="00A42E3D">
            <w:pPr>
              <w:spacing w:before="0" w:after="0"/>
              <w:jc w:val="both"/>
            </w:pPr>
          </w:p>
        </w:tc>
      </w:tr>
      <w:tr w:rsidR="00B767D6" w14:paraId="2B85B603" w14:textId="77777777" w:rsidTr="005E5EA3">
        <w:trPr>
          <w:trHeight w:val="237"/>
        </w:trPr>
        <w:tc>
          <w:tcPr>
            <w:tcW w:w="5524" w:type="dxa"/>
          </w:tcPr>
          <w:p w14:paraId="0EDF1DF5" w14:textId="78BE8F19" w:rsidR="00B767D6" w:rsidRPr="007C3724" w:rsidRDefault="008C31DE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>urednik mednarodnih znan. revij in zbornikov</w:t>
            </w:r>
          </w:p>
        </w:tc>
        <w:tc>
          <w:tcPr>
            <w:tcW w:w="850" w:type="dxa"/>
          </w:tcPr>
          <w:p w14:paraId="208CEEFC" w14:textId="0D22F637" w:rsidR="00B767D6" w:rsidRPr="007C3724" w:rsidRDefault="008C31DE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>do 2</w:t>
            </w:r>
          </w:p>
        </w:tc>
        <w:tc>
          <w:tcPr>
            <w:tcW w:w="1134" w:type="dxa"/>
          </w:tcPr>
          <w:p w14:paraId="59B90F1D" w14:textId="77777777" w:rsidR="00B767D6" w:rsidRDefault="00B767D6" w:rsidP="00A42E3D">
            <w:pPr>
              <w:spacing w:before="0" w:after="0"/>
              <w:jc w:val="both"/>
            </w:pPr>
          </w:p>
        </w:tc>
      </w:tr>
      <w:tr w:rsidR="008C31DE" w14:paraId="0AB9897A" w14:textId="77777777" w:rsidTr="005E5EA3">
        <w:trPr>
          <w:trHeight w:val="237"/>
        </w:trPr>
        <w:tc>
          <w:tcPr>
            <w:tcW w:w="5524" w:type="dxa"/>
          </w:tcPr>
          <w:p w14:paraId="5976CFEB" w14:textId="07850A81" w:rsidR="008C31DE" w:rsidRPr="007C3724" w:rsidRDefault="008C31DE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>članstvo v uredniških odborih med. znanstvenih revij</w:t>
            </w:r>
          </w:p>
        </w:tc>
        <w:tc>
          <w:tcPr>
            <w:tcW w:w="850" w:type="dxa"/>
          </w:tcPr>
          <w:p w14:paraId="3E135F7C" w14:textId="7ED27DE4" w:rsidR="008C31DE" w:rsidRPr="007C3724" w:rsidRDefault="008C31DE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 xml:space="preserve">do 1 </w:t>
            </w:r>
          </w:p>
        </w:tc>
        <w:tc>
          <w:tcPr>
            <w:tcW w:w="1134" w:type="dxa"/>
          </w:tcPr>
          <w:p w14:paraId="0842EE38" w14:textId="77777777" w:rsidR="008C31DE" w:rsidRDefault="008C31DE" w:rsidP="00A42E3D">
            <w:pPr>
              <w:spacing w:before="0" w:after="0"/>
              <w:jc w:val="both"/>
            </w:pPr>
          </w:p>
        </w:tc>
      </w:tr>
      <w:tr w:rsidR="008C31DE" w14:paraId="75A5D9FB" w14:textId="77777777" w:rsidTr="005E5EA3">
        <w:trPr>
          <w:trHeight w:val="237"/>
        </w:trPr>
        <w:tc>
          <w:tcPr>
            <w:tcW w:w="5524" w:type="dxa"/>
          </w:tcPr>
          <w:p w14:paraId="5CAFC9BD" w14:textId="2EB776BC" w:rsidR="008C31DE" w:rsidRPr="007C3724" w:rsidRDefault="008C31DE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>urednik mednarodnih monografij</w:t>
            </w:r>
          </w:p>
        </w:tc>
        <w:tc>
          <w:tcPr>
            <w:tcW w:w="850" w:type="dxa"/>
          </w:tcPr>
          <w:p w14:paraId="5EDB4FEB" w14:textId="3C3B2E36" w:rsidR="008C31DE" w:rsidRPr="007C3724" w:rsidRDefault="008C31DE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>do 2</w:t>
            </w:r>
          </w:p>
        </w:tc>
        <w:tc>
          <w:tcPr>
            <w:tcW w:w="1134" w:type="dxa"/>
          </w:tcPr>
          <w:p w14:paraId="1E95D8AB" w14:textId="77777777" w:rsidR="008C31DE" w:rsidRDefault="008C31DE" w:rsidP="00A42E3D">
            <w:pPr>
              <w:spacing w:before="0" w:after="0"/>
              <w:jc w:val="both"/>
            </w:pPr>
          </w:p>
        </w:tc>
      </w:tr>
      <w:tr w:rsidR="008C31DE" w14:paraId="5B0D265F" w14:textId="77777777" w:rsidTr="005E5EA3">
        <w:trPr>
          <w:trHeight w:val="237"/>
        </w:trPr>
        <w:tc>
          <w:tcPr>
            <w:tcW w:w="5524" w:type="dxa"/>
          </w:tcPr>
          <w:p w14:paraId="4E6B501B" w14:textId="2E280FFF" w:rsidR="008C31DE" w:rsidRPr="007C3724" w:rsidRDefault="007C3724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>članstvo v vodstvenih organih mednrodnih znan. organizacij (predsednik, podpredsednik, generalni sekretar)</w:t>
            </w:r>
          </w:p>
        </w:tc>
        <w:tc>
          <w:tcPr>
            <w:tcW w:w="850" w:type="dxa"/>
          </w:tcPr>
          <w:p w14:paraId="05ED05FC" w14:textId="6798CD5A" w:rsidR="008C31DE" w:rsidRPr="007C3724" w:rsidRDefault="007C3724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 xml:space="preserve"> do 2</w:t>
            </w:r>
          </w:p>
        </w:tc>
        <w:tc>
          <w:tcPr>
            <w:tcW w:w="1134" w:type="dxa"/>
          </w:tcPr>
          <w:p w14:paraId="710B56C8" w14:textId="77777777" w:rsidR="008C31DE" w:rsidRDefault="008C31DE" w:rsidP="00A42E3D">
            <w:pPr>
              <w:spacing w:before="0" w:after="0"/>
              <w:jc w:val="both"/>
            </w:pPr>
          </w:p>
        </w:tc>
      </w:tr>
      <w:tr w:rsidR="008C31DE" w14:paraId="098FCD88" w14:textId="77777777" w:rsidTr="005E5EA3">
        <w:trPr>
          <w:trHeight w:val="237"/>
        </w:trPr>
        <w:tc>
          <w:tcPr>
            <w:tcW w:w="5524" w:type="dxa"/>
          </w:tcPr>
          <w:p w14:paraId="01C3D756" w14:textId="7BC9F963" w:rsidR="008C31DE" w:rsidRPr="007C3724" w:rsidRDefault="007C3724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>častni naziv v mednarodnih organizacijah</w:t>
            </w:r>
          </w:p>
        </w:tc>
        <w:tc>
          <w:tcPr>
            <w:tcW w:w="850" w:type="dxa"/>
          </w:tcPr>
          <w:p w14:paraId="5128A6A1" w14:textId="26423462" w:rsidR="008C31DE" w:rsidRPr="007C3724" w:rsidRDefault="007C3724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>do 2</w:t>
            </w:r>
          </w:p>
        </w:tc>
        <w:tc>
          <w:tcPr>
            <w:tcW w:w="1134" w:type="dxa"/>
          </w:tcPr>
          <w:p w14:paraId="1F8D44A9" w14:textId="77777777" w:rsidR="008C31DE" w:rsidRDefault="008C31DE" w:rsidP="00A42E3D">
            <w:pPr>
              <w:spacing w:before="0" w:after="0"/>
              <w:jc w:val="both"/>
            </w:pPr>
          </w:p>
        </w:tc>
      </w:tr>
      <w:tr w:rsidR="008C31DE" w14:paraId="24F8ED63" w14:textId="77777777" w:rsidTr="005E5EA3">
        <w:trPr>
          <w:trHeight w:val="237"/>
        </w:trPr>
        <w:tc>
          <w:tcPr>
            <w:tcW w:w="5524" w:type="dxa"/>
          </w:tcPr>
          <w:p w14:paraId="68B2D273" w14:textId="6CB2E99F" w:rsidR="008C31DE" w:rsidRPr="007C3724" w:rsidRDefault="007C3724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>članstvo v akademijah znanosti in umetnosti</w:t>
            </w:r>
          </w:p>
        </w:tc>
        <w:tc>
          <w:tcPr>
            <w:tcW w:w="850" w:type="dxa"/>
          </w:tcPr>
          <w:p w14:paraId="2F4080E3" w14:textId="717F6C40" w:rsidR="008C31DE" w:rsidRPr="007C3724" w:rsidRDefault="007C3724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>do 10</w:t>
            </w:r>
          </w:p>
        </w:tc>
        <w:tc>
          <w:tcPr>
            <w:tcW w:w="1134" w:type="dxa"/>
          </w:tcPr>
          <w:p w14:paraId="589D48A6" w14:textId="77777777" w:rsidR="008C31DE" w:rsidRDefault="008C31DE" w:rsidP="00A42E3D">
            <w:pPr>
              <w:spacing w:before="0" w:after="0"/>
              <w:jc w:val="both"/>
            </w:pPr>
          </w:p>
        </w:tc>
      </w:tr>
      <w:tr w:rsidR="00B767D6" w14:paraId="0974B5FE" w14:textId="77777777" w:rsidTr="005E5EA3">
        <w:trPr>
          <w:trHeight w:val="237"/>
        </w:trPr>
        <w:tc>
          <w:tcPr>
            <w:tcW w:w="5524" w:type="dxa"/>
          </w:tcPr>
          <w:p w14:paraId="43A448D6" w14:textId="61E43C71" w:rsidR="00B767D6" w:rsidRPr="007C3724" w:rsidRDefault="007C3724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>mednarodne nagrade in odlikovanje</w:t>
            </w:r>
          </w:p>
        </w:tc>
        <w:tc>
          <w:tcPr>
            <w:tcW w:w="850" w:type="dxa"/>
          </w:tcPr>
          <w:p w14:paraId="108B18FB" w14:textId="22EE70EC" w:rsidR="00B767D6" w:rsidRPr="007C3724" w:rsidRDefault="007C3724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>do 5</w:t>
            </w:r>
          </w:p>
        </w:tc>
        <w:tc>
          <w:tcPr>
            <w:tcW w:w="1134" w:type="dxa"/>
          </w:tcPr>
          <w:p w14:paraId="434A037D" w14:textId="77777777" w:rsidR="00B767D6" w:rsidRDefault="00B767D6" w:rsidP="00A42E3D">
            <w:pPr>
              <w:spacing w:before="0" w:after="0"/>
              <w:jc w:val="both"/>
            </w:pPr>
          </w:p>
        </w:tc>
      </w:tr>
      <w:tr w:rsidR="007C3724" w14:paraId="6F416D8D" w14:textId="77777777" w:rsidTr="005E5EA3">
        <w:trPr>
          <w:trHeight w:val="237"/>
        </w:trPr>
        <w:tc>
          <w:tcPr>
            <w:tcW w:w="5524" w:type="dxa"/>
          </w:tcPr>
          <w:p w14:paraId="445B65DE" w14:textId="36382F30" w:rsidR="007C3724" w:rsidRPr="007C3724" w:rsidRDefault="007C3724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>pojavnost v mednarodnih nacionalnih knjižnicah in galerijah (izpis iz seznama tujih nacionalnih knjižnic in galerij)</w:t>
            </w:r>
          </w:p>
        </w:tc>
        <w:tc>
          <w:tcPr>
            <w:tcW w:w="850" w:type="dxa"/>
          </w:tcPr>
          <w:p w14:paraId="015FD33D" w14:textId="7EE3B0E6" w:rsidR="007C3724" w:rsidRPr="007C3724" w:rsidRDefault="007C3724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7C3724">
              <w:rPr>
                <w:rFonts w:ascii="Garamond" w:hAnsi="Garamond"/>
                <w:sz w:val="22"/>
                <w:szCs w:val="22"/>
              </w:rPr>
              <w:t>do 2</w:t>
            </w:r>
          </w:p>
        </w:tc>
        <w:tc>
          <w:tcPr>
            <w:tcW w:w="1134" w:type="dxa"/>
          </w:tcPr>
          <w:p w14:paraId="5437799D" w14:textId="77777777" w:rsidR="007C3724" w:rsidRDefault="007C3724" w:rsidP="00A42E3D">
            <w:pPr>
              <w:spacing w:before="0" w:after="0"/>
              <w:jc w:val="both"/>
            </w:pPr>
          </w:p>
        </w:tc>
      </w:tr>
      <w:tr w:rsidR="007C3724" w14:paraId="7991473D" w14:textId="77777777" w:rsidTr="005E5EA3">
        <w:trPr>
          <w:trHeight w:val="237"/>
        </w:trPr>
        <w:tc>
          <w:tcPr>
            <w:tcW w:w="5524" w:type="dxa"/>
          </w:tcPr>
          <w:p w14:paraId="7FA4BC3C" w14:textId="5FF1542E" w:rsidR="007C3724" w:rsidRPr="007C3724" w:rsidRDefault="007C3724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nosilstvo predmeta v med. dodip. ali podip. programih (ki se izvaja)</w:t>
            </w:r>
          </w:p>
        </w:tc>
        <w:tc>
          <w:tcPr>
            <w:tcW w:w="850" w:type="dxa"/>
          </w:tcPr>
          <w:p w14:paraId="6DD65337" w14:textId="04ED75DF" w:rsidR="007C3724" w:rsidRPr="007C3724" w:rsidRDefault="007C3724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524343EA" w14:textId="77777777" w:rsidR="007C3724" w:rsidRDefault="007C3724" w:rsidP="00A42E3D">
            <w:pPr>
              <w:spacing w:before="0" w:after="0"/>
              <w:jc w:val="both"/>
            </w:pPr>
          </w:p>
        </w:tc>
      </w:tr>
      <w:tr w:rsidR="007C3724" w14:paraId="6B55FB96" w14:textId="77777777" w:rsidTr="005E5EA3">
        <w:trPr>
          <w:trHeight w:val="237"/>
        </w:trPr>
        <w:tc>
          <w:tcPr>
            <w:tcW w:w="5524" w:type="dxa"/>
          </w:tcPr>
          <w:p w14:paraId="004CE040" w14:textId="5032634A" w:rsidR="007C3724" w:rsidRPr="007C3724" w:rsidRDefault="007C3724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son</w:t>
            </w:r>
            <w:r w:rsidRPr="007C3724">
              <w:rPr>
                <w:rFonts w:ascii="Garamond" w:hAnsi="Garamond"/>
                <w:sz w:val="22"/>
                <w:szCs w:val="22"/>
              </w:rPr>
              <w:t>o</w:t>
            </w:r>
            <w:r>
              <w:rPr>
                <w:rFonts w:ascii="Garamond" w:hAnsi="Garamond"/>
                <w:sz w:val="22"/>
                <w:szCs w:val="22"/>
              </w:rPr>
              <w:t>silstvo predmeta v medn</w:t>
            </w:r>
            <w:r w:rsidR="008D2B1F">
              <w:rPr>
                <w:rFonts w:ascii="Garamond" w:hAnsi="Garamond"/>
                <w:sz w:val="22"/>
                <w:szCs w:val="22"/>
              </w:rPr>
              <w:t>arodnih</w:t>
            </w:r>
            <w:r>
              <w:rPr>
                <w:rFonts w:ascii="Garamond" w:hAnsi="Garamond"/>
                <w:sz w:val="22"/>
                <w:szCs w:val="22"/>
              </w:rPr>
              <w:t xml:space="preserve"> dodipl</w:t>
            </w:r>
            <w:r w:rsidR="008D2B1F">
              <w:rPr>
                <w:rFonts w:ascii="Garamond" w:hAnsi="Garamond"/>
                <w:sz w:val="22"/>
                <w:szCs w:val="22"/>
              </w:rPr>
              <w:t>omskih</w:t>
            </w:r>
            <w:r>
              <w:rPr>
                <w:rFonts w:ascii="Garamond" w:hAnsi="Garamond"/>
                <w:sz w:val="22"/>
                <w:szCs w:val="22"/>
              </w:rPr>
              <w:t xml:space="preserve"> ali podipl. programih (ki se izvaja)</w:t>
            </w:r>
          </w:p>
        </w:tc>
        <w:tc>
          <w:tcPr>
            <w:tcW w:w="850" w:type="dxa"/>
          </w:tcPr>
          <w:p w14:paraId="2043B6DE" w14:textId="101E58D4" w:rsidR="007C3724" w:rsidRPr="000C20F7" w:rsidRDefault="007C3724" w:rsidP="00A42E3D">
            <w:pPr>
              <w:spacing w:before="0" w:after="0"/>
              <w:jc w:val="both"/>
              <w:rPr>
                <w:rFonts w:ascii="Garamond" w:hAnsi="Garamond"/>
              </w:rPr>
            </w:pPr>
            <w:r w:rsidRPr="000C20F7">
              <w:rPr>
                <w:rFonts w:ascii="Garamond" w:hAnsi="Garamond"/>
              </w:rPr>
              <w:t>0,5</w:t>
            </w:r>
          </w:p>
        </w:tc>
        <w:tc>
          <w:tcPr>
            <w:tcW w:w="1134" w:type="dxa"/>
          </w:tcPr>
          <w:p w14:paraId="60CB1E4B" w14:textId="77777777" w:rsidR="007C3724" w:rsidRDefault="007C3724" w:rsidP="00A42E3D">
            <w:pPr>
              <w:spacing w:before="0" w:after="0"/>
              <w:jc w:val="both"/>
            </w:pPr>
          </w:p>
        </w:tc>
      </w:tr>
      <w:tr w:rsidR="007C3724" w14:paraId="69B0A89D" w14:textId="77777777" w:rsidTr="005E5EA3">
        <w:trPr>
          <w:trHeight w:val="237"/>
        </w:trPr>
        <w:tc>
          <w:tcPr>
            <w:tcW w:w="5524" w:type="dxa"/>
          </w:tcPr>
          <w:p w14:paraId="4E94300E" w14:textId="65BE0049" w:rsidR="007C3724" w:rsidRPr="00D97567" w:rsidRDefault="007C3724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D97567">
              <w:rPr>
                <w:rFonts w:ascii="Garamond" w:hAnsi="Garamond"/>
                <w:sz w:val="22"/>
                <w:szCs w:val="22"/>
              </w:rPr>
              <w:t>pedagoško sodelovanje pri izvedbi dodipl. ali podipl. študijskih programov na tujih univerzah</w:t>
            </w:r>
          </w:p>
        </w:tc>
        <w:tc>
          <w:tcPr>
            <w:tcW w:w="850" w:type="dxa"/>
          </w:tcPr>
          <w:p w14:paraId="26046C11" w14:textId="010D9C95" w:rsidR="007C3724" w:rsidRPr="00D97567" w:rsidRDefault="00177BC7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D97567">
              <w:rPr>
                <w:rFonts w:ascii="Garamond" w:hAnsi="Garamond"/>
                <w:sz w:val="22"/>
                <w:szCs w:val="22"/>
              </w:rPr>
              <w:t>do</w:t>
            </w:r>
            <w:r w:rsidR="007C3724" w:rsidRPr="00D97567">
              <w:rPr>
                <w:rFonts w:ascii="Garamond" w:hAnsi="Garamond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</w:tcPr>
          <w:p w14:paraId="12B29FFF" w14:textId="77777777" w:rsidR="007C3724" w:rsidRDefault="007C3724" w:rsidP="00A42E3D">
            <w:pPr>
              <w:spacing w:before="0" w:after="0"/>
              <w:jc w:val="both"/>
            </w:pPr>
          </w:p>
        </w:tc>
      </w:tr>
      <w:tr w:rsidR="007C3724" w14:paraId="26ADCC67" w14:textId="77777777" w:rsidTr="005E5EA3">
        <w:trPr>
          <w:trHeight w:val="237"/>
        </w:trPr>
        <w:tc>
          <w:tcPr>
            <w:tcW w:w="5524" w:type="dxa"/>
          </w:tcPr>
          <w:p w14:paraId="5BA5D43C" w14:textId="26A74D53" w:rsidR="007C3724" w:rsidRPr="00D97567" w:rsidRDefault="007C3724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D97567">
              <w:rPr>
                <w:rFonts w:ascii="Garamond" w:hAnsi="Garamond"/>
                <w:sz w:val="22"/>
                <w:szCs w:val="22"/>
              </w:rPr>
              <w:t>sodelovanje v</w:t>
            </w:r>
            <w:r w:rsidR="00177BC7" w:rsidRPr="00D97567">
              <w:rPr>
                <w:rFonts w:ascii="Garamond" w:hAnsi="Garamond"/>
                <w:sz w:val="22"/>
                <w:szCs w:val="22"/>
              </w:rPr>
              <w:t xml:space="preserve"> doktorskih komisijah (zagovorih) na tujih univerzah</w:t>
            </w:r>
          </w:p>
        </w:tc>
        <w:tc>
          <w:tcPr>
            <w:tcW w:w="850" w:type="dxa"/>
          </w:tcPr>
          <w:p w14:paraId="03CBD678" w14:textId="38A865AE" w:rsidR="007C3724" w:rsidRPr="00D97567" w:rsidRDefault="00177BC7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D97567">
              <w:rPr>
                <w:rFonts w:ascii="Garamond" w:hAnsi="Garamond"/>
                <w:sz w:val="22"/>
                <w:szCs w:val="22"/>
              </w:rPr>
              <w:t>do 1</w:t>
            </w:r>
          </w:p>
        </w:tc>
        <w:tc>
          <w:tcPr>
            <w:tcW w:w="1134" w:type="dxa"/>
          </w:tcPr>
          <w:p w14:paraId="3DEF76D0" w14:textId="77777777" w:rsidR="007C3724" w:rsidRDefault="007C3724" w:rsidP="00A42E3D">
            <w:pPr>
              <w:spacing w:before="0" w:after="0"/>
              <w:jc w:val="both"/>
            </w:pPr>
          </w:p>
        </w:tc>
      </w:tr>
      <w:tr w:rsidR="00D97567" w14:paraId="396D629C" w14:textId="77777777" w:rsidTr="005E5EA3">
        <w:trPr>
          <w:trHeight w:val="237"/>
        </w:trPr>
        <w:tc>
          <w:tcPr>
            <w:tcW w:w="5524" w:type="dxa"/>
          </w:tcPr>
          <w:p w14:paraId="0033F510" w14:textId="6FE7A4BD" w:rsidR="00D97567" w:rsidRPr="00D97567" w:rsidRDefault="00D97567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D97567">
              <w:rPr>
                <w:rFonts w:ascii="Garamond" w:hAnsi="Garamond"/>
                <w:sz w:val="22"/>
                <w:szCs w:val="22"/>
              </w:rPr>
              <w:t>ekspertno sodelovanje z medn</w:t>
            </w:r>
            <w:r w:rsidR="008D2B1F">
              <w:rPr>
                <w:rFonts w:ascii="Garamond" w:hAnsi="Garamond"/>
                <w:sz w:val="22"/>
                <w:szCs w:val="22"/>
              </w:rPr>
              <w:t>arodnimi</w:t>
            </w:r>
            <w:r w:rsidRPr="00D97567">
              <w:rPr>
                <w:rFonts w:ascii="Garamond" w:hAnsi="Garamond"/>
                <w:sz w:val="22"/>
                <w:szCs w:val="22"/>
              </w:rPr>
              <w:t xml:space="preserve"> organizacijami</w:t>
            </w:r>
          </w:p>
        </w:tc>
        <w:tc>
          <w:tcPr>
            <w:tcW w:w="850" w:type="dxa"/>
          </w:tcPr>
          <w:p w14:paraId="644D0E39" w14:textId="106E1622" w:rsidR="00D97567" w:rsidRPr="00D97567" w:rsidRDefault="00D97567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D97567">
              <w:rPr>
                <w:rFonts w:ascii="Garamond" w:hAnsi="Garamond"/>
                <w:sz w:val="22"/>
                <w:szCs w:val="22"/>
              </w:rPr>
              <w:t>do 2</w:t>
            </w:r>
          </w:p>
        </w:tc>
        <w:tc>
          <w:tcPr>
            <w:tcW w:w="1134" w:type="dxa"/>
          </w:tcPr>
          <w:p w14:paraId="7B279ADF" w14:textId="77777777" w:rsidR="00D97567" w:rsidRDefault="00D97567" w:rsidP="00A42E3D">
            <w:pPr>
              <w:spacing w:before="0" w:after="0"/>
              <w:jc w:val="both"/>
            </w:pPr>
          </w:p>
        </w:tc>
      </w:tr>
      <w:tr w:rsidR="00D97567" w14:paraId="0E711922" w14:textId="77777777" w:rsidTr="005E5EA3">
        <w:trPr>
          <w:trHeight w:val="237"/>
        </w:trPr>
        <w:tc>
          <w:tcPr>
            <w:tcW w:w="5524" w:type="dxa"/>
          </w:tcPr>
          <w:p w14:paraId="2266C24C" w14:textId="63C5165B" w:rsidR="00D97567" w:rsidRPr="00D97567" w:rsidRDefault="00D97567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D97567">
              <w:rPr>
                <w:rFonts w:ascii="Garamond" w:hAnsi="Garamond"/>
                <w:sz w:val="22"/>
                <w:szCs w:val="22"/>
              </w:rPr>
              <w:t>vodenje ali sodelovanje</w:t>
            </w:r>
            <w:r w:rsidR="008D2B1F">
              <w:rPr>
                <w:rFonts w:ascii="Garamond" w:hAnsi="Garamond"/>
                <w:sz w:val="22"/>
                <w:szCs w:val="22"/>
              </w:rPr>
              <w:t xml:space="preserve"> v mednarodnih</w:t>
            </w:r>
            <w:r w:rsidRPr="00D97567">
              <w:rPr>
                <w:rFonts w:ascii="Garamond" w:hAnsi="Garamond"/>
                <w:sz w:val="22"/>
                <w:szCs w:val="22"/>
              </w:rPr>
              <w:t xml:space="preserve"> žirijah</w:t>
            </w:r>
          </w:p>
        </w:tc>
        <w:tc>
          <w:tcPr>
            <w:tcW w:w="850" w:type="dxa"/>
          </w:tcPr>
          <w:p w14:paraId="5B38AC82" w14:textId="70AE32B9" w:rsidR="00D97567" w:rsidRPr="00D97567" w:rsidRDefault="00D97567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D97567">
              <w:rPr>
                <w:rFonts w:ascii="Garamond" w:hAnsi="Garamond"/>
                <w:sz w:val="22"/>
                <w:szCs w:val="22"/>
              </w:rPr>
              <w:t>do 2</w:t>
            </w:r>
          </w:p>
        </w:tc>
        <w:tc>
          <w:tcPr>
            <w:tcW w:w="1134" w:type="dxa"/>
          </w:tcPr>
          <w:p w14:paraId="283EDB55" w14:textId="77777777" w:rsidR="00D97567" w:rsidRDefault="00D97567" w:rsidP="00A42E3D">
            <w:pPr>
              <w:spacing w:before="0" w:after="0"/>
              <w:jc w:val="both"/>
            </w:pPr>
          </w:p>
        </w:tc>
      </w:tr>
      <w:tr w:rsidR="00D97567" w14:paraId="353666F1" w14:textId="77777777" w:rsidTr="005E5EA3">
        <w:trPr>
          <w:trHeight w:val="237"/>
        </w:trPr>
        <w:tc>
          <w:tcPr>
            <w:tcW w:w="5524" w:type="dxa"/>
          </w:tcPr>
          <w:p w14:paraId="686D05BA" w14:textId="68A8B2AE" w:rsidR="00D97567" w:rsidRPr="00D97567" w:rsidRDefault="00D97567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D97567">
              <w:rPr>
                <w:rFonts w:ascii="Garamond" w:hAnsi="Garamond"/>
                <w:sz w:val="22"/>
                <w:szCs w:val="22"/>
              </w:rPr>
              <w:t>vodenje ali sodelovanje</w:t>
            </w:r>
            <w:r w:rsidR="008D2B1F">
              <w:rPr>
                <w:rFonts w:ascii="Garamond" w:hAnsi="Garamond"/>
                <w:sz w:val="22"/>
                <w:szCs w:val="22"/>
              </w:rPr>
              <w:t xml:space="preserve"> v mednarodnem</w:t>
            </w:r>
            <w:r w:rsidRPr="00D97567">
              <w:rPr>
                <w:rFonts w:ascii="Garamond" w:hAnsi="Garamond"/>
                <w:sz w:val="22"/>
                <w:szCs w:val="22"/>
              </w:rPr>
              <w:t xml:space="preserve"> projektu</w:t>
            </w:r>
          </w:p>
        </w:tc>
        <w:tc>
          <w:tcPr>
            <w:tcW w:w="850" w:type="dxa"/>
          </w:tcPr>
          <w:p w14:paraId="3981A981" w14:textId="5FE68075" w:rsidR="00D97567" w:rsidRPr="00D97567" w:rsidRDefault="00D97567" w:rsidP="00A42E3D">
            <w:pPr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D97567">
              <w:rPr>
                <w:rFonts w:ascii="Garamond" w:hAnsi="Garamond"/>
                <w:sz w:val="22"/>
                <w:szCs w:val="22"/>
              </w:rPr>
              <w:t>do 3</w:t>
            </w:r>
          </w:p>
        </w:tc>
        <w:tc>
          <w:tcPr>
            <w:tcW w:w="1134" w:type="dxa"/>
          </w:tcPr>
          <w:p w14:paraId="3E509A26" w14:textId="77777777" w:rsidR="00D97567" w:rsidRDefault="00D97567" w:rsidP="00A42E3D">
            <w:pPr>
              <w:spacing w:before="0" w:after="0"/>
              <w:jc w:val="both"/>
            </w:pPr>
          </w:p>
        </w:tc>
      </w:tr>
    </w:tbl>
    <w:p w14:paraId="11812562" w14:textId="2283D414" w:rsidR="0056469C" w:rsidRDefault="00947308">
      <w:pPr>
        <w:spacing w:before="0" w:after="0"/>
        <w:jc w:val="both"/>
        <w:pPrChange w:id="0" w:author="Seskar Kastelic, Andreja" w:date="2021-12-28T08:54:00Z">
          <w:pPr>
            <w:pStyle w:val="Naslov"/>
          </w:pPr>
        </w:pPrChange>
      </w:pPr>
      <w:r>
        <w:br w:type="page"/>
      </w:r>
    </w:p>
    <w:p w14:paraId="3BDF7FA3" w14:textId="5DA802D2" w:rsidR="00893732" w:rsidRPr="001320D3" w:rsidRDefault="00D25DE3" w:rsidP="0056469C">
      <w:pPr>
        <w:pStyle w:val="Naslov"/>
        <w:ind w:left="0" w:firstLine="0"/>
      </w:pPr>
      <w:r>
        <w:lastRenderedPageBreak/>
        <w:t>8</w:t>
      </w:r>
      <w:r w:rsidR="00893732">
        <w:t xml:space="preserve">. </w:t>
      </w:r>
      <w:r w:rsidR="00893732" w:rsidRPr="001320D3">
        <w:tab/>
      </w:r>
      <w:r w:rsidR="00893732">
        <w:t>Nagrade in priznanja</w:t>
      </w:r>
    </w:p>
    <w:p w14:paraId="08307632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  <w:t>Zoisova štipendija, Slovenija</w:t>
      </w:r>
    </w:p>
    <w:p w14:paraId="463317CF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14:paraId="31252A2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r>
        <w:rPr>
          <w:highlight w:val="yellow"/>
        </w:rPr>
        <w:t>Subjectless Sentences</w:t>
      </w:r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="00F83A1D" w:rsidRP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14:paraId="79CEFEB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14:paraId="150ECFE8" w14:textId="77777777" w:rsidR="00893732" w:rsidRPr="00B52ABD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14:paraId="744AC2E2" w14:textId="2A2798DE" w:rsidR="00893732" w:rsidRDefault="00D25DE3" w:rsidP="00EC2A13">
      <w:pPr>
        <w:pStyle w:val="Naslov"/>
      </w:pPr>
      <w:r>
        <w:t>9</w:t>
      </w:r>
      <w:r w:rsidR="00893732" w:rsidRPr="00DB4D9E">
        <w:t>.</w:t>
      </w:r>
      <w:r w:rsidR="00893732" w:rsidRPr="00DB4D9E">
        <w:tab/>
        <w:t>Projekti</w:t>
      </w:r>
    </w:p>
    <w:p w14:paraId="73233C81" w14:textId="35C1AE26" w:rsidR="00893732" w:rsidRPr="005D000B" w:rsidRDefault="00893732" w:rsidP="00337055"/>
    <w:tbl>
      <w:tblPr>
        <w:tblW w:w="0" w:type="auto"/>
        <w:tblLook w:val="00A0" w:firstRow="1" w:lastRow="0" w:firstColumn="1" w:lastColumn="0" w:noHBand="0" w:noVBand="0"/>
      </w:tblPr>
      <w:tblGrid>
        <w:gridCol w:w="3564"/>
        <w:gridCol w:w="2085"/>
        <w:gridCol w:w="2054"/>
        <w:gridCol w:w="1929"/>
      </w:tblGrid>
      <w:tr w:rsidR="004963F9" w:rsidRPr="00673A43" w14:paraId="05BD0E49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44523" w14:textId="2158DC27" w:rsid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Vod</w:t>
            </w:r>
            <w:r w:rsidR="00337055">
              <w:rPr>
                <w:b/>
              </w:rPr>
              <w:t>e</w:t>
            </w:r>
            <w:r>
              <w:rPr>
                <w:b/>
              </w:rPr>
              <w:t>nje projektov</w:t>
            </w:r>
          </w:p>
        </w:tc>
      </w:tr>
      <w:tr w:rsidR="00AC463D" w:rsidRPr="00673A43" w14:paraId="541116DF" w14:textId="6C89B039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D02C1" w14:textId="77777777" w:rsidR="00AC463D" w:rsidRPr="00337055" w:rsidRDefault="00AC463D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F89C4" w14:textId="11A8A457" w:rsidR="00AC463D" w:rsidRPr="00337055" w:rsidRDefault="004963F9" w:rsidP="009960A1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51486" w14:textId="77777777" w:rsidR="00AC463D" w:rsidRPr="00337055" w:rsidRDefault="00AC463D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A68EC" w14:textId="007A15FC" w:rsidR="00AC463D" w:rsidRPr="00AC463D" w:rsidRDefault="00AC463D" w:rsidP="009960A1">
            <w:pPr>
              <w:rPr>
                <w:b/>
              </w:rPr>
            </w:pPr>
            <w:r>
              <w:rPr>
                <w:b/>
              </w:rPr>
              <w:t>Obseg financiranja</w:t>
            </w:r>
          </w:p>
        </w:tc>
      </w:tr>
      <w:tr w:rsidR="00AC463D" w:rsidRPr="00673A43" w14:paraId="2AFBA11F" w14:textId="50D82D6E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2EA739B6" w14:textId="77777777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Brezosebkovni stavki (temeljni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05DC6A5" w14:textId="3FDB1A3A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089A8561" w14:textId="77777777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1053AD01" w14:textId="6242AA44" w:rsidR="00AC463D" w:rsidRPr="00673A43" w:rsidRDefault="00AC463D" w:rsidP="00F64D7B">
            <w:pPr>
              <w:rPr>
                <w:highlight w:val="yellow"/>
              </w:rPr>
            </w:pPr>
          </w:p>
        </w:tc>
      </w:tr>
      <w:tr w:rsidR="00AC463D" w:rsidRPr="00673A43" w14:paraId="5CD186AB" w14:textId="7520C33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1260F5A9" w14:textId="58B1445B" w:rsidR="00AC463D" w:rsidRPr="007867D3" w:rsidRDefault="00AC463D" w:rsidP="00A31ED6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Kontrastivno oblikoslovje južnoslovanskih jezikov</w:t>
            </w:r>
            <w:r w:rsidR="00CE0E77"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CBD0E3E" w14:textId="0DB55E32" w:rsidR="00AC463D" w:rsidRPr="007867D3" w:rsidRDefault="00AC463D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6BD81CB0" w14:textId="77777777" w:rsidR="00AC463D" w:rsidRPr="007867D3" w:rsidRDefault="00AC463D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04EF3775" w14:textId="328AD0F7" w:rsidR="00AC463D" w:rsidRPr="007867D3" w:rsidRDefault="00AC463D" w:rsidP="00F64D7B">
            <w:pPr>
              <w:rPr>
                <w:highlight w:val="yellow"/>
              </w:rPr>
            </w:pPr>
          </w:p>
        </w:tc>
      </w:tr>
      <w:tr w:rsidR="00AC463D" w:rsidRPr="00673A43" w14:paraId="500B2A4C" w14:textId="682F48C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6D283C57" w14:textId="58C3AF91" w:rsidR="00AC463D" w:rsidRPr="00673A43" w:rsidRDefault="00AC463D" w:rsidP="003816A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  <w:r w:rsidR="00CE0E77"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B9FB6DD" w14:textId="01EB6DAC" w:rsidR="00AC463D" w:rsidRPr="00673A43" w:rsidRDefault="00AC463D" w:rsidP="00F83A1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79370D6E" w14:textId="77777777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79092E13" w14:textId="127F5A8A" w:rsidR="00AC463D" w:rsidRPr="00673A43" w:rsidRDefault="00AC463D" w:rsidP="00F64D7B">
            <w:pPr>
              <w:rPr>
                <w:highlight w:val="yellow"/>
              </w:rPr>
            </w:pPr>
          </w:p>
        </w:tc>
      </w:tr>
    </w:tbl>
    <w:p w14:paraId="24253C85" w14:textId="5930392F" w:rsidR="004963F9" w:rsidRDefault="004963F9" w:rsidP="00337055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="004963F9" w:rsidRPr="00673A43" w14:paraId="1CF77E67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A423" w14:textId="03E1F6F2" w:rsidR="004963F9" w:rsidRP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="00552E20" w:rsidRPr="00673A43" w14:paraId="1321A847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D3FF6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BAE24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23873" w14:textId="23E1ACED" w:rsidR="00552E20" w:rsidRPr="00552E20" w:rsidRDefault="00552E20" w:rsidP="009960A1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45299" w14:textId="65505463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552E20" w:rsidRPr="00673A43" w14:paraId="295F136A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0D416677" w14:textId="5F2CD788" w:rsidR="00552E20" w:rsidRPr="005D000B" w:rsidRDefault="00552E20" w:rsidP="00781399">
            <w:pPr>
              <w:rPr>
                <w:highlight w:val="yellow"/>
                <w:lang w:val="it-IT"/>
              </w:rPr>
            </w:pPr>
            <w:r w:rsidRPr="005D000B">
              <w:rPr>
                <w:highlight w:val="yellow"/>
                <w:lang w:val="it-IT"/>
              </w:rPr>
              <w:t>Zakon o javni rabi slovenščine in slovenska vojska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21049F53" w14:textId="587F804D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6D4DF4D6" w14:textId="2D89377E" w:rsidR="00552E20" w:rsidRPr="00673A43" w:rsidRDefault="00AC463D" w:rsidP="00781399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961008E" w14:textId="47913AEF" w:rsidR="00552E20" w:rsidRPr="00673A43" w:rsidRDefault="00552E20" w:rsidP="00781399">
            <w:pPr>
              <w:rPr>
                <w:highlight w:val="yellow"/>
              </w:rPr>
            </w:pPr>
          </w:p>
        </w:tc>
      </w:tr>
      <w:tr w:rsidR="00552E20" w:rsidRPr="00673A43" w14:paraId="721421AE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3F789C74" w14:textId="56556767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1116EAE8" w14:textId="2EF3B8A2" w:rsidR="00552E20" w:rsidRPr="00673A43" w:rsidRDefault="00552E20" w:rsidP="00F730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2D920668" w14:textId="77777777" w:rsidR="00AC463D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14:paraId="126CA4E8" w14:textId="522BCE53" w:rsidR="00552E20" w:rsidRPr="00673A43" w:rsidRDefault="00CE0E77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373E74D0" w14:textId="298EB446" w:rsidR="00552E20" w:rsidRPr="00673A43" w:rsidRDefault="00552E20" w:rsidP="00F64D7B">
            <w:pPr>
              <w:rPr>
                <w:highlight w:val="yellow"/>
              </w:rPr>
            </w:pPr>
          </w:p>
        </w:tc>
      </w:tr>
    </w:tbl>
    <w:p w14:paraId="52BE7F15" w14:textId="4F25BC37" w:rsidR="00893732" w:rsidRDefault="00D25DE3" w:rsidP="007A5C81">
      <w:pPr>
        <w:pStyle w:val="Naslov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14:paraId="25C4635D" w14:textId="6715ED72" w:rsidR="0073131F" w:rsidRDefault="0073131F" w:rsidP="00893732">
      <w:pPr>
        <w:rPr>
          <w:b/>
        </w:rPr>
      </w:pPr>
      <w:r>
        <w:rPr>
          <w:b/>
        </w:rPr>
        <w:t>Višji strokovni študij:</w:t>
      </w:r>
    </w:p>
    <w:p w14:paraId="1497A6AA" w14:textId="7A570451" w:rsidR="0073131F" w:rsidRPr="00F64D7B" w:rsidRDefault="0073131F" w:rsidP="0073131F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  <w:t xml:space="preserve">Slovenska slovnica I (vaje) </w:t>
      </w:r>
    </w:p>
    <w:p w14:paraId="4F431870" w14:textId="36C2DFFF" w:rsidR="0073131F" w:rsidRPr="00E20ECA" w:rsidRDefault="0073131F" w:rsidP="00E20ECA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  <w:t>Slovenska slovnica I (predavanje)</w:t>
      </w:r>
    </w:p>
    <w:p w14:paraId="74AD55E0" w14:textId="77777777" w:rsidR="0073131F" w:rsidRDefault="0073131F" w:rsidP="00893732">
      <w:pPr>
        <w:rPr>
          <w:b/>
        </w:rPr>
      </w:pPr>
    </w:p>
    <w:p w14:paraId="2B2458D8" w14:textId="77777777" w:rsidR="009960A1" w:rsidRDefault="009960A1">
      <w:pPr>
        <w:spacing w:before="0" w:after="0"/>
        <w:rPr>
          <w:b/>
        </w:rPr>
      </w:pPr>
      <w:r>
        <w:rPr>
          <w:b/>
        </w:rPr>
        <w:br w:type="page"/>
      </w:r>
    </w:p>
    <w:p w14:paraId="0F2505AD" w14:textId="4131B61D" w:rsidR="0073131F" w:rsidRDefault="0073131F" w:rsidP="00893732">
      <w:pPr>
        <w:rPr>
          <w:b/>
        </w:rPr>
      </w:pPr>
      <w:r>
        <w:rPr>
          <w:b/>
        </w:rPr>
        <w:lastRenderedPageBreak/>
        <w:t>Visokošolski študij:</w:t>
      </w:r>
    </w:p>
    <w:p w14:paraId="711E1D98" w14:textId="5892B48A" w:rsidR="00893732" w:rsidRPr="00E20ECA" w:rsidRDefault="00893732" w:rsidP="00893732">
      <w:pPr>
        <w:rPr>
          <w:b/>
        </w:rPr>
      </w:pPr>
      <w:r w:rsidRPr="00E20ECA">
        <w:rPr>
          <w:b/>
        </w:rPr>
        <w:t>1. stopnja</w:t>
      </w:r>
    </w:p>
    <w:p w14:paraId="2B624FAC" w14:textId="77777777" w:rsidR="00893732" w:rsidRPr="00F64D7B" w:rsidRDefault="00893732" w:rsidP="00B84D1A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  <w:t xml:space="preserve">Slovenski knjižni jezik I (vaje) </w:t>
      </w:r>
    </w:p>
    <w:p w14:paraId="75975245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  <w:t>Slovenski knjižni jezik I (predavanje)</w:t>
      </w:r>
    </w:p>
    <w:p w14:paraId="493C2AA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2. stopnja</w:t>
      </w:r>
    </w:p>
    <w:p w14:paraId="243C7593" w14:textId="38C0E376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14:paraId="3E77516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3. stopnja</w:t>
      </w:r>
    </w:p>
    <w:p w14:paraId="0279F34C" w14:textId="77777777" w:rsidR="00893732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14:paraId="1B776428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14:paraId="249E814B" w14:textId="40C1A105" w:rsidR="00893732" w:rsidRDefault="00D25DE3" w:rsidP="007A5C81">
      <w:pPr>
        <w:pStyle w:val="Naslov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id="1" w:name="_Hlk83793"/>
      <w:r w:rsidR="0007442B" w:rsidRPr="0007442B">
        <w:t>oz. sodelovanje v žiriji pri pomembnih mednarodnih umetniških tekmovanjih ali natečajih ali na mednarodnih prireditvah, ki so glede na prostor in kraj dogajanja izjemnega pomena</w:t>
      </w:r>
      <w:bookmarkEnd w:id="1"/>
    </w:p>
    <w:p w14:paraId="576DE80F" w14:textId="67C21317" w:rsidR="009422E3" w:rsidRPr="00B84D1A" w:rsidRDefault="009422E3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r>
        <w:rPr>
          <w:highlight w:val="yellow"/>
        </w:rPr>
        <w:t>Stanford</w:t>
      </w:r>
      <w:r w:rsidRPr="00B52ABD">
        <w:rPr>
          <w:highlight w:val="yellow"/>
        </w:rPr>
        <w:t xml:space="preserve"> (</w:t>
      </w:r>
      <w:r>
        <w:rPr>
          <w:highlight w:val="yellow"/>
        </w:rPr>
        <w:t>Center for Russian, East European &amp; Eurasian Studies</w:t>
      </w:r>
      <w:r w:rsidRPr="00B52ABD">
        <w:rPr>
          <w:highlight w:val="yellow"/>
        </w:rPr>
        <w:t>)</w:t>
      </w:r>
      <w:r w:rsidR="00E54950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14:paraId="07C8C5C0" w14:textId="0F85A142" w:rsidR="00893732" w:rsidRDefault="00C94B61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="00893732" w:rsidRPr="005E1063">
        <w:rPr>
          <w:highlight w:val="yellow"/>
        </w:rPr>
        <w:t>Karlova univerza v Pragi, Filozofska fakulteta, Inštitut za primerjalno jezikoslovje (gostitelj: Petr Zemánek),</w:t>
      </w:r>
      <w:r w:rsidR="00893732">
        <w:t xml:space="preserve"> </w:t>
      </w:r>
      <w:r w:rsidR="00893732" w:rsidRPr="004D1980">
        <w:rPr>
          <w:highlight w:val="yellow"/>
        </w:rPr>
        <w:t>12.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11.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2011–11.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12.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2011</w:t>
      </w:r>
      <w:r w:rsidR="00893732">
        <w:rPr>
          <w:highlight w:val="yellow"/>
        </w:rPr>
        <w:t xml:space="preserve"> (skupaj 30 dni). </w:t>
      </w:r>
    </w:p>
    <w:p w14:paraId="3C5708BA" w14:textId="77777777" w:rsidR="00893732" w:rsidRPr="00893732" w:rsidRDefault="00893732" w:rsidP="00E20ECA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>Franc Miklošič, Petr Zemánek</w:t>
      </w:r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r>
        <w:rPr>
          <w:i/>
          <w:highlight w:val="yellow"/>
        </w:rPr>
        <w:t>Journal of Linguistics</w:t>
      </w:r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14:paraId="71F6A753" w14:textId="2818A5B1" w:rsidR="00BA4239" w:rsidRPr="00277AF1" w:rsidRDefault="00D25DE3" w:rsidP="007A5C81">
      <w:pPr>
        <w:pStyle w:val="Naslov"/>
      </w:pPr>
      <w:r>
        <w:t>12</w:t>
      </w:r>
      <w:r w:rsidR="00F7728D">
        <w:t>.</w:t>
      </w:r>
      <w:r w:rsidR="00893732">
        <w:t xml:space="preserve"> </w:t>
      </w:r>
      <w:r w:rsidR="00BA4239" w:rsidRPr="00277AF1">
        <w:tab/>
      </w:r>
      <w:r w:rsidR="00BA4239">
        <w:t>Pomembna v</w:t>
      </w:r>
      <w:r w:rsidR="00BA4239" w:rsidRPr="00277AF1">
        <w:t>abljena predavanja</w:t>
      </w:r>
      <w:r w:rsidR="00BA4239">
        <w:t xml:space="preserve"> v tujini</w:t>
      </w:r>
    </w:p>
    <w:p w14:paraId="67B57AC0" w14:textId="489E6929" w:rsidR="00BA4239" w:rsidRPr="00744235" w:rsidRDefault="004963F9" w:rsidP="00594636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r w:rsidR="00BA4239" w:rsidRPr="0063174D">
        <w:rPr>
          <w:highlight w:val="yellow"/>
        </w:rPr>
        <w:t>Subjectlose Sätze</w:t>
      </w:r>
      <w:r w:rsidR="00BA4239" w:rsidRPr="00744235">
        <w:rPr>
          <w:highlight w:val="yellow"/>
        </w:rPr>
        <w:t xml:space="preserve">, </w:t>
      </w:r>
      <w:r w:rsidR="00BA4239" w:rsidRPr="006540A0">
        <w:rPr>
          <w:i/>
          <w:highlight w:val="yellow"/>
        </w:rPr>
        <w:t>44 SLE Conference</w:t>
      </w:r>
      <w:r w:rsidR="00BA4239" w:rsidRPr="00744235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>Universidad de la Rioja, Španija</w:t>
      </w:r>
      <w:r w:rsidR="00BA4239" w:rsidRPr="00744235">
        <w:rPr>
          <w:highlight w:val="yellow"/>
        </w:rPr>
        <w:t xml:space="preserve">, </w:t>
      </w:r>
      <w:r w:rsidR="00BA4239">
        <w:rPr>
          <w:highlight w:val="yellow"/>
        </w:rPr>
        <w:t>8. 9</w:t>
      </w:r>
      <w:r w:rsidR="00BA4239" w:rsidRPr="00744235">
        <w:rPr>
          <w:highlight w:val="yellow"/>
        </w:rPr>
        <w:t>. 2011.</w:t>
      </w:r>
    </w:p>
    <w:p w14:paraId="38330A8A" w14:textId="48058217" w:rsidR="00BA4239" w:rsidRPr="00EB4B9A" w:rsidRDefault="004963F9" w:rsidP="00594636">
      <w:pPr>
        <w:pStyle w:val="Nastevanje"/>
        <w:numPr>
          <w:ilvl w:val="0"/>
          <w:numId w:val="19"/>
        </w:numPr>
      </w:pPr>
      <w:r>
        <w:rPr>
          <w:highlight w:val="yellow"/>
        </w:rPr>
        <w:t xml:space="preserve">Vabljeno sekcijsko predavanje: </w:t>
      </w:r>
      <w:r w:rsidR="00BA4239" w:rsidRPr="006540A0">
        <w:rPr>
          <w:highlight w:val="yellow"/>
        </w:rPr>
        <w:t xml:space="preserve">Functions and mechanisms in linguistic research: Lessons from speech prosody. </w:t>
      </w:r>
      <w:r w:rsidR="00BA4239" w:rsidRPr="006540A0">
        <w:rPr>
          <w:rStyle w:val="st"/>
          <w:i/>
          <w:highlight w:val="yellow"/>
        </w:rPr>
        <w:t xml:space="preserve">International Conference of Experimental </w:t>
      </w:r>
      <w:r w:rsidR="00BA4239" w:rsidRPr="006540A0">
        <w:rPr>
          <w:rStyle w:val="Poudarek"/>
          <w:i w:val="0"/>
          <w:highlight w:val="yellow"/>
        </w:rPr>
        <w:t>Linguistics</w:t>
      </w:r>
      <w:r w:rsidR="00BA4239" w:rsidRPr="006540A0">
        <w:rPr>
          <w:rStyle w:val="st"/>
          <w:highlight w:val="yellow"/>
        </w:rPr>
        <w:t>. ExLing 2012., Atene, Grčija, 27. 8. 2012.</w:t>
      </w:r>
    </w:p>
    <w:p w14:paraId="19283477" w14:textId="0E021E5A" w:rsidR="00BA4239" w:rsidRPr="001320D3" w:rsidRDefault="00D25DE3" w:rsidP="007A5C81">
      <w:pPr>
        <w:pStyle w:val="Naslov"/>
      </w:pPr>
      <w:r>
        <w:t>13</w:t>
      </w:r>
      <w:r w:rsidR="00F7728D">
        <w:t xml:space="preserve">. </w:t>
      </w:r>
      <w:r w:rsidR="00BA4239" w:rsidRPr="001320D3">
        <w:tab/>
        <w:t>Strokovno delo</w:t>
      </w:r>
      <w:r w:rsidR="00BA4239" w:rsidRPr="001320D3">
        <w:tab/>
      </w:r>
    </w:p>
    <w:p w14:paraId="39A33F12" w14:textId="2537801A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14:paraId="46B771DA" w14:textId="65E3EE85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="00F73091" w:rsidRPr="00C5793C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14:paraId="069789A5" w14:textId="2C91868F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="007A5C81" w:rsidRPr="00C5793C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14:paraId="7E88436C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14:paraId="4C8F872F" w14:textId="77777777" w:rsidR="00BA4239" w:rsidRPr="00C5793C" w:rsidRDefault="00BA4239" w:rsidP="001064B4">
      <w:pPr>
        <w:pStyle w:val="Odstavekseznama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7.–10.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7.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2011 (priprava gradiv, demonstrator)</w:t>
      </w:r>
    </w:p>
    <w:p w14:paraId="39420724" w14:textId="77777777" w:rsidR="00BA4239" w:rsidRPr="00C5793C" w:rsidRDefault="00BA4239" w:rsidP="001064B4">
      <w:pPr>
        <w:pStyle w:val="Nastevanje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Summer doctoral school for linguisti</w:t>
      </w:r>
      <w:r w:rsidR="00F73091" w:rsidRPr="00C5793C">
        <w:rPr>
          <w:highlight w:val="yellow"/>
        </w:rPr>
        <w:t>c</w:t>
      </w:r>
      <w:r w:rsidRPr="00C5793C">
        <w:rPr>
          <w:highlight w:val="yellow"/>
        </w:rPr>
        <w:t>s, Misano, Italija 19. 8.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14:paraId="3518CD97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lastRenderedPageBreak/>
        <w:t>Članstvo v uredniških odborih znanstvenih revij</w:t>
      </w:r>
    </w:p>
    <w:p w14:paraId="1393E7B6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14:paraId="2C2CDA08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14:paraId="4FB51F20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14:paraId="7277EDA2" w14:textId="7B16E593" w:rsidR="00BA4239" w:rsidRPr="00C5793C" w:rsidRDefault="00BA4239" w:rsidP="001064B4">
      <w:pPr>
        <w:pStyle w:val="Odstavekseznama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Annual SLE Meeting (Societas Linguistica Europaea), </w:t>
      </w:r>
      <w:r w:rsidR="00E61E5B" w:rsidRPr="00C5793C">
        <w:rPr>
          <w:highlight w:val="yellow"/>
        </w:rPr>
        <w:t>8. 9. 2011</w:t>
      </w:r>
      <w:r w:rsidR="005E025E" w:rsidRPr="00C5793C">
        <w:rPr>
          <w:highlight w:val="yellow"/>
        </w:rPr>
        <w:t>–</w:t>
      </w:r>
      <w:r w:rsidR="00E61E5B" w:rsidRPr="00C5793C">
        <w:rPr>
          <w:highlight w:val="yellow"/>
        </w:rPr>
        <w:t>11. 9. 2011</w:t>
      </w:r>
      <w:r w:rsidRPr="00C5793C">
        <w:rPr>
          <w:highlight w:val="yellow"/>
        </w:rPr>
        <w:t xml:space="preserve">, Universidad de la Rioja, Španija (član programskega odbora) </w:t>
      </w:r>
    </w:p>
    <w:p w14:paraId="7DE445FA" w14:textId="1131A137" w:rsidR="00BA4239" w:rsidRPr="00C5793C" w:rsidRDefault="00EF3233" w:rsidP="001064B4">
      <w:pPr>
        <w:pStyle w:val="Odstavekseznama"/>
        <w:numPr>
          <w:ilvl w:val="0"/>
          <w:numId w:val="17"/>
        </w:numPr>
        <w:rPr>
          <w:rStyle w:val="st"/>
          <w:highlight w:val="yellow"/>
        </w:rPr>
      </w:pPr>
      <w:r w:rsidRPr="00C5793C">
        <w:rPr>
          <w:rStyle w:val="st"/>
          <w:highlight w:val="yellow"/>
        </w:rPr>
        <w:t xml:space="preserve">International Conference of Experimental </w:t>
      </w:r>
      <w:r w:rsidRPr="00C5793C">
        <w:rPr>
          <w:rStyle w:val="Poudarek"/>
          <w:highlight w:val="yellow"/>
        </w:rPr>
        <w:t>Linguistics</w:t>
      </w:r>
      <w:r w:rsidRPr="00C5793C">
        <w:rPr>
          <w:rStyle w:val="st"/>
          <w:highlight w:val="yellow"/>
        </w:rPr>
        <w:t xml:space="preserve">. ExLing 2012. </w:t>
      </w:r>
      <w:r w:rsidR="00E61E5B" w:rsidRPr="00C5793C">
        <w:rPr>
          <w:rStyle w:val="st"/>
          <w:highlight w:val="yellow"/>
        </w:rPr>
        <w:t>27. 8. 2012</w:t>
      </w:r>
      <w:r w:rsidR="00DD16FF" w:rsidRPr="00C5793C">
        <w:rPr>
          <w:rStyle w:val="st"/>
          <w:highlight w:val="yellow"/>
        </w:rPr>
        <w:t>–</w:t>
      </w:r>
      <w:r w:rsidR="00E61E5B" w:rsidRPr="00C5793C">
        <w:rPr>
          <w:rStyle w:val="st"/>
          <w:highlight w:val="yellow"/>
        </w:rPr>
        <w:t>29. 8. 2012</w:t>
      </w:r>
      <w:r w:rsidRPr="00C5793C">
        <w:rPr>
          <w:rStyle w:val="st"/>
          <w:highlight w:val="yellow"/>
        </w:rPr>
        <w:t>, Atene, Grčija (predsednik programskega odbora)</w:t>
      </w:r>
    </w:p>
    <w:p w14:paraId="395D77D7" w14:textId="6EF91A05" w:rsidR="00BA4239" w:rsidRPr="00A870DE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="00DC4E60" w:rsidRPr="00C5793C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="00DC4E60" w:rsidRPr="00C5793C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="00DC4E60" w:rsidRPr="00C5793C">
        <w:rPr>
          <w:highlight w:val="yellow"/>
        </w:rPr>
        <w:t>ah</w:t>
      </w:r>
    </w:p>
    <w:p w14:paraId="51CB3BDC" w14:textId="77777777" w:rsidR="00BA4239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Applied Linguistics, ERIH INT-1 (1 članek)</w:t>
      </w:r>
    </w:p>
    <w:p w14:paraId="71F4F8AC" w14:textId="6B3CA1DA" w:rsidR="00552E20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Slavistična revija, A&amp;HCI (10 člankov)</w:t>
      </w:r>
    </w:p>
    <w:p w14:paraId="297E509F" w14:textId="65683577" w:rsidR="00EC2A13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 xml:space="preserve">ExLing 2012, </w:t>
      </w:r>
      <w:r w:rsidR="00EF3233" w:rsidRPr="009960A1">
        <w:rPr>
          <w:rStyle w:val="st"/>
          <w:highlight w:val="yellow"/>
        </w:rPr>
        <w:t xml:space="preserve">International Conference of Experimental </w:t>
      </w:r>
      <w:r w:rsidR="00EF3233" w:rsidRPr="009960A1">
        <w:rPr>
          <w:rStyle w:val="Poudarek"/>
          <w:highlight w:val="yellow"/>
        </w:rPr>
        <w:t>Linguistics</w:t>
      </w:r>
      <w:r w:rsidR="00EF3233" w:rsidRPr="009960A1">
        <w:rPr>
          <w:rStyle w:val="st"/>
          <w:highlight w:val="yellow"/>
        </w:rPr>
        <w:t>. ExLing 2012. (12 člankov)</w:t>
      </w:r>
    </w:p>
    <w:p w14:paraId="16C15E2C" w14:textId="45D82AF5" w:rsidR="004977BE" w:rsidRPr="007A5C81" w:rsidRDefault="00D25DE3" w:rsidP="00EC2A13">
      <w:pPr>
        <w:pStyle w:val="Naslov"/>
      </w:pPr>
      <w:r>
        <w:t>14</w:t>
      </w:r>
      <w:r w:rsidR="00F7728D" w:rsidRPr="007A5C81">
        <w:t xml:space="preserve">. </w:t>
      </w:r>
      <w:r w:rsidR="00BA4239" w:rsidRPr="007A5C81">
        <w:tab/>
      </w:r>
      <w:r w:rsidR="00DC4E60">
        <w:t>Do p</w:t>
      </w:r>
      <w:r w:rsidR="00BA4239" w:rsidRPr="007A5C81">
        <w:t>et</w:t>
      </w:r>
      <w:r w:rsidR="004977BE" w:rsidRPr="007A5C81">
        <w:t xml:space="preserve"> najpomembnejših dosežkov</w:t>
      </w:r>
      <w:r w:rsidR="00BA4239" w:rsidRPr="007A5C81">
        <w:t xml:space="preserve">, ki niso zajeti v zgornjih </w:t>
      </w:r>
      <w:r w:rsidR="00B13729">
        <w:t>točkah</w:t>
      </w:r>
    </w:p>
    <w:p w14:paraId="14C2BC45" w14:textId="2C93A00E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14:paraId="0DBD58DE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14:paraId="34070029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14:paraId="413A4227" w14:textId="77777777" w:rsidR="00E47D53" w:rsidRDefault="00E47D53">
      <w:pPr>
        <w:spacing w:before="0" w:after="0"/>
        <w:rPr>
          <w:b/>
        </w:rPr>
      </w:pPr>
      <w:r>
        <w:br w:type="page"/>
      </w:r>
    </w:p>
    <w:p w14:paraId="00F678FD" w14:textId="73DB5AE0" w:rsidR="005652A5" w:rsidRDefault="00D25DE3" w:rsidP="001064B4">
      <w:pPr>
        <w:pStyle w:val="Naslov"/>
      </w:pPr>
      <w:r>
        <w:lastRenderedPageBreak/>
        <w:t>15</w:t>
      </w:r>
      <w:r w:rsidR="005C2EDB" w:rsidRPr="005C2EDB">
        <w:t>.</w:t>
      </w:r>
      <w:r w:rsidR="002F2CBA" w:rsidRPr="005C2EDB">
        <w:tab/>
      </w:r>
      <w:r w:rsidR="00EC2A13">
        <w:t>Količinsko</w:t>
      </w:r>
      <w:r w:rsidR="002F2CBA" w:rsidRPr="005C2EDB">
        <w:t xml:space="preserve"> izpolnjevanje </w:t>
      </w:r>
      <w:r w:rsidR="00EC2A13">
        <w:t>minimalnih</w:t>
      </w:r>
      <w:r w:rsidR="002F2CBA" w:rsidRPr="005C2EDB">
        <w:t xml:space="preserve"> pogojev</w:t>
      </w:r>
      <w:r w:rsidR="00EC2A13">
        <w:t xml:space="preserve"> za izvolitev v naziv</w:t>
      </w:r>
    </w:p>
    <w:p w14:paraId="4045F9BC" w14:textId="26AB441A" w:rsidR="00AC463D" w:rsidRPr="00097643" w:rsidRDefault="00166FA5" w:rsidP="001064B4">
      <w:pPr>
        <w:rPr>
          <w:b/>
        </w:rPr>
      </w:pPr>
      <w:r w:rsidRPr="00FC302F">
        <w:t>Kvantita</w:t>
      </w:r>
      <w:r>
        <w:t xml:space="preserve">tivni pogoji za izvolitev v naziv visokošolski učitelj izredni profesor/višji znanstveni sodelavec – </w:t>
      </w:r>
      <w:r w:rsidR="00235DAD">
        <w:t xml:space="preserve">60., </w:t>
      </w:r>
      <w:r>
        <w:t xml:space="preserve">61. člen Meril in </w:t>
      </w:r>
      <w:r w:rsidRPr="00097643">
        <w:rPr>
          <w:b/>
        </w:rPr>
        <w:t xml:space="preserve">Prilog k Merilom UL PEF </w:t>
      </w:r>
      <w:r w:rsidR="00327EB1" w:rsidRPr="00097643">
        <w:rPr>
          <w:b/>
        </w:rPr>
        <w:t xml:space="preserve"> sprejetih na Senatu UL PEF </w:t>
      </w:r>
      <w:r w:rsidRPr="00097643">
        <w:rPr>
          <w:b/>
        </w:rPr>
        <w:t>z dne 17.12.2020</w:t>
      </w:r>
      <w:r w:rsidR="00327EB1" w:rsidRPr="00097643">
        <w:rPr>
          <w:b/>
        </w:rPr>
        <w:t>, na Senatu UL 30.3.2021, veljajo od 2.4.2021</w:t>
      </w:r>
      <w:r w:rsidR="00BC3797">
        <w:rPr>
          <w:b/>
        </w:rPr>
        <w:t xml:space="preserve"> in spremembe Prilog k Merilom, potrjene na Senatu UL dne 21.9.2021, veljajo od 23.9.2021</w:t>
      </w:r>
    </w:p>
    <w:p w14:paraId="3DA479C6" w14:textId="77777777" w:rsidR="00166FA5" w:rsidRPr="001064B4" w:rsidRDefault="00166FA5" w:rsidP="001064B4">
      <w:pPr>
        <w:rPr>
          <w:highlight w:val="red"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857A76" w:rsidRPr="00673A43" w14:paraId="7D7C6DB1" w14:textId="77777777" w:rsidTr="00C0745A">
        <w:trPr>
          <w:trHeight w:val="228"/>
        </w:trPr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14:paraId="5089DE48" w14:textId="4EB9B2EB" w:rsidR="00857A76" w:rsidRPr="001064B4" w:rsidRDefault="00857A76" w:rsidP="00870E53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54215F20" w14:textId="762AF5B4" w:rsidR="00857A76" w:rsidRPr="00FC302F" w:rsidRDefault="00ED28C4" w:rsidP="00166FA5">
            <w:r w:rsidRPr="001064B4">
              <w:rPr>
                <w:b/>
              </w:rPr>
              <w:t>Enote</w:t>
            </w:r>
            <w:r w:rsidR="00166FA5">
              <w:rPr>
                <w:b/>
              </w:rPr>
              <w:t xml:space="preserve"> </w:t>
            </w:r>
            <w:r w:rsidR="00166FA5">
              <w:t>(zap. št. klas. bibl.)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6A8E42" w14:textId="1F8B7462" w:rsidR="00857A76" w:rsidRPr="001064B4" w:rsidRDefault="009422E3" w:rsidP="00870E53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28D48EF1" w14:textId="2260670D" w:rsidR="00857A76" w:rsidRPr="00673A43" w:rsidRDefault="00DC4E60" w:rsidP="00870E53">
            <w:pPr>
              <w:jc w:val="center"/>
            </w:pPr>
            <w:r w:rsidRPr="001064B4">
              <w:rPr>
                <w:b/>
              </w:rPr>
              <w:t>Doseženo</w:t>
            </w:r>
            <w:r w:rsidR="00166FA5">
              <w:rPr>
                <w:b/>
              </w:rPr>
              <w:t xml:space="preserve"> </w:t>
            </w:r>
            <w:r w:rsidR="00166FA5" w:rsidRPr="00FC302F">
              <w:t>(</w:t>
            </w:r>
            <w:r w:rsidR="00166FA5">
              <w:t>št. enot/del)</w:t>
            </w:r>
          </w:p>
        </w:tc>
      </w:tr>
      <w:tr w:rsidR="00C0745A" w:rsidRPr="00673A43" w14:paraId="6B0FDCA3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4A8D4A3" w14:textId="2DA4FD45" w:rsidR="00C0745A" w:rsidRPr="00C0745A" w:rsidRDefault="00C0745A" w:rsidP="007C3724">
            <w:r>
              <w:rPr>
                <w:iCs/>
              </w:rPr>
              <w:t>Pomembna dela (42. člen Meril</w:t>
            </w:r>
            <w:r w:rsidR="00731A04" w:rsidRPr="003A3EE6">
              <w:rPr>
                <w:iCs/>
                <w:highlight w:val="green"/>
              </w:rPr>
              <w:t>*</w:t>
            </w:r>
            <w:r>
              <w:rPr>
                <w:iCs/>
              </w:rPr>
              <w:t>)</w:t>
            </w:r>
            <w:r w:rsidRPr="001064B4">
              <w:rPr>
                <w:iCs/>
              </w:rPr>
              <w:t>, pri katerih</w:t>
            </w:r>
            <w:r w:rsidR="003712E7">
              <w:rPr>
                <w:iCs/>
              </w:rPr>
              <w:t xml:space="preserve"> mora biti</w:t>
            </w:r>
            <w:r w:rsidRPr="001064B4">
              <w:rPr>
                <w:iCs/>
              </w:rPr>
              <w:t xml:space="preserve"> kandidat prvi ali vodilni avtor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F2497A" w14:textId="77777777" w:rsidR="00C0745A" w:rsidRDefault="00C0745A" w:rsidP="007C3724">
            <w:pPr>
              <w:rPr>
                <w:highlight w:val="yellow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9D7FA" w14:textId="77777777" w:rsidR="00C0745A" w:rsidRPr="0042722A" w:rsidRDefault="00C0745A" w:rsidP="00C0745A">
            <w:pPr>
              <w:jc w:val="center"/>
              <w:rPr>
                <w:b/>
              </w:rPr>
            </w:pPr>
            <w:r>
              <w:rPr>
                <w:b/>
              </w:rPr>
              <w:t>7 del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DF5D6C" w14:textId="77777777" w:rsidR="00C0745A" w:rsidRDefault="00C0745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</w:tc>
      </w:tr>
      <w:tr w:rsidR="00C0745A" w:rsidRPr="00635365" w14:paraId="18D64E59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904257" w14:textId="675E201B" w:rsidR="00C0745A" w:rsidRPr="00C0745A" w:rsidRDefault="00C0745A" w:rsidP="008208A7">
            <w:r w:rsidRPr="00C0745A">
              <w:t xml:space="preserve">Od tega </w:t>
            </w:r>
            <w:r w:rsidR="00B47466" w:rsidRPr="00166FA5">
              <w:rPr>
                <w:b/>
              </w:rPr>
              <w:t xml:space="preserve">najmanj 4 </w:t>
            </w:r>
            <w:r w:rsidRPr="00166FA5">
              <w:rPr>
                <w:b/>
              </w:rPr>
              <w:t>dela</w:t>
            </w:r>
            <w:r w:rsidRPr="00C0745A">
              <w:t xml:space="preserve"> objavljena od datuma oddaje vloge za prvo izvolitev v trenutni naziv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4DD773" w14:textId="77777777" w:rsidR="00C0745A" w:rsidRPr="00C0745A" w:rsidRDefault="00C0745A" w:rsidP="007C3724">
            <w:pPr>
              <w:rPr>
                <w:highlight w:val="yellow"/>
              </w:rPr>
            </w:pPr>
            <w:r>
              <w:rPr>
                <w:highlight w:val="yellow"/>
              </w:rPr>
              <w:t>24-31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4F3A6F" w14:textId="77777777" w:rsidR="00C0745A" w:rsidRPr="00635365" w:rsidRDefault="00C0745A" w:rsidP="00C0745A">
            <w:pPr>
              <w:jc w:val="center"/>
              <w:rPr>
                <w:b/>
              </w:rPr>
            </w:pPr>
            <w:r>
              <w:rPr>
                <w:b/>
              </w:rPr>
              <w:t>4 dela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817E48" w14:textId="77777777" w:rsidR="00C0745A" w:rsidRPr="00F864DB" w:rsidRDefault="00C0745A" w:rsidP="00C0745A">
            <w:pPr>
              <w:jc w:val="center"/>
              <w:rPr>
                <w:highlight w:val="yellow"/>
              </w:rPr>
            </w:pPr>
            <w:r w:rsidRPr="00F864DB">
              <w:rPr>
                <w:highlight w:val="yellow"/>
              </w:rPr>
              <w:t>5</w:t>
            </w:r>
          </w:p>
        </w:tc>
      </w:tr>
      <w:tr w:rsidR="00C0745A" w:rsidRPr="00673A43" w14:paraId="409EE99A" w14:textId="77777777" w:rsidTr="00CD0BF3">
        <w:trPr>
          <w:trHeight w:val="3337"/>
        </w:trPr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887D07" w14:textId="4309C720" w:rsidR="005B29E9" w:rsidRDefault="00C0745A" w:rsidP="005B29E9">
            <w:pPr>
              <w:ind w:left="175"/>
            </w:pPr>
            <w:r w:rsidRPr="00C0745A">
              <w:t xml:space="preserve">Od </w:t>
            </w:r>
            <w:r w:rsidR="00CD0BF3">
              <w:t xml:space="preserve">7 pomembnih del </w:t>
            </w:r>
            <w:r w:rsidR="00CD0BF3" w:rsidRPr="00CD0BF3">
              <w:rPr>
                <w:b/>
              </w:rPr>
              <w:t xml:space="preserve">morajo biti </w:t>
            </w:r>
            <w:r w:rsidR="00B47466" w:rsidRPr="00CD0BF3">
              <w:rPr>
                <w:b/>
              </w:rPr>
              <w:t xml:space="preserve"> najmanj 3</w:t>
            </w:r>
            <w:r w:rsidRPr="00CD0BF3">
              <w:rPr>
                <w:b/>
              </w:rPr>
              <w:t xml:space="preserve"> članki</w:t>
            </w:r>
            <w:r w:rsidRPr="00C0745A">
              <w:t xml:space="preserve"> objavljeni v</w:t>
            </w:r>
            <w:r w:rsidR="00B47466">
              <w:t xml:space="preserve"> enem od razširjenih tujih jezikov, v eni od revij,</w:t>
            </w:r>
            <w:r w:rsidRPr="00C0745A">
              <w:t xml:space="preserve">  indeksiranih v SSCI, SCI z IF&gt;0 oz. AHCI revije ali v revijah, ki so po kakovosti in mednarodni odmevnosti primerljive </w:t>
            </w:r>
            <w:r w:rsidR="00B47466">
              <w:t>s temi</w:t>
            </w:r>
            <w:r w:rsidRPr="00C0745A">
              <w:t xml:space="preserve"> revijami  </w:t>
            </w:r>
            <w:r w:rsidR="00BA46ED">
              <w:t>(</w:t>
            </w:r>
            <w:r w:rsidR="00B47466">
              <w:t xml:space="preserve">revije </w:t>
            </w:r>
            <w:r w:rsidRPr="00C0745A">
              <w:t>III. skupina)</w:t>
            </w:r>
          </w:p>
          <w:p w14:paraId="6928E7D9" w14:textId="61535CC7" w:rsidR="00B47466" w:rsidRPr="005B29E9" w:rsidRDefault="005B29E9" w:rsidP="005B29E9">
            <w:pPr>
              <w:tabs>
                <w:tab w:val="left" w:pos="2246"/>
              </w:tabs>
            </w:pPr>
            <w:r>
              <w:tab/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31676F" w14:textId="77777777" w:rsidR="00C0745A" w:rsidRDefault="00C0745A" w:rsidP="007C3724">
            <w:pPr>
              <w:rPr>
                <w:highlight w:val="yellow"/>
              </w:rPr>
            </w:pPr>
            <w:r>
              <w:rPr>
                <w:highlight w:val="yellow"/>
              </w:rPr>
              <w:t>22, 23, 24-30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6C1A2F" w14:textId="77777777" w:rsidR="00C0745A" w:rsidRDefault="00C0745A" w:rsidP="00C0745A">
            <w:pPr>
              <w:jc w:val="center"/>
              <w:rPr>
                <w:b/>
              </w:rPr>
            </w:pPr>
            <w:r>
              <w:rPr>
                <w:b/>
              </w:rPr>
              <w:t>3 članki</w:t>
            </w:r>
          </w:p>
          <w:p w14:paraId="6559EAC2" w14:textId="35AB98D8" w:rsidR="00B47466" w:rsidRDefault="00B47466" w:rsidP="00C0745A">
            <w:pPr>
              <w:jc w:val="center"/>
              <w:rPr>
                <w:b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9001B9" w14:textId="77777777" w:rsidR="00C0745A" w:rsidRDefault="00C0745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7</w:t>
            </w:r>
          </w:p>
        </w:tc>
      </w:tr>
      <w:tr w:rsidR="004D2A9E" w:rsidRPr="00673A43" w14:paraId="7D181601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FDF121B" w14:textId="0D277E86" w:rsidR="004D2A9E" w:rsidRPr="00C0745A" w:rsidRDefault="004D2A9E" w:rsidP="007C3724">
            <w:r>
              <w:rPr>
                <w:iCs/>
              </w:rPr>
              <w:t xml:space="preserve">največ </w:t>
            </w:r>
            <w:r w:rsidRPr="00EB119F">
              <w:rPr>
                <w:b/>
                <w:iCs/>
              </w:rPr>
              <w:t>4 od 7 pomembnih del</w:t>
            </w:r>
            <w:r>
              <w:rPr>
                <w:iCs/>
              </w:rPr>
              <w:t xml:space="preserve"> so lahko znanst. monografije ali deli zn. monografije, pri čemer 1 zn. monog. lahko nadomesti 2 dela zn. monog.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C65C8A" w14:textId="77777777" w:rsidR="004D2A9E" w:rsidRDefault="004D2A9E" w:rsidP="007C3724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D905F5" w14:textId="2FB517CA" w:rsidR="004D2A9E" w:rsidRDefault="004D2A9E" w:rsidP="00C0745A">
            <w:pPr>
              <w:jc w:val="center"/>
              <w:rPr>
                <w:b/>
              </w:rPr>
            </w:pPr>
            <w:r>
              <w:rPr>
                <w:b/>
              </w:rPr>
              <w:t>4 znan. monogr./del znan. monog</w:t>
            </w:r>
            <w:r w:rsidR="009101C6">
              <w:rPr>
                <w:b/>
              </w:rPr>
              <w:t>.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C64A2B" w14:textId="68D73A41" w:rsidR="004D2A9E" w:rsidRDefault="004D2A9E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</w:t>
            </w:r>
          </w:p>
        </w:tc>
      </w:tr>
      <w:tr w:rsidR="00C0745A" w:rsidRPr="00673A43" w14:paraId="4A968629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B749928" w14:textId="77777777" w:rsidR="00C0745A" w:rsidRPr="00C0745A" w:rsidRDefault="00C0745A" w:rsidP="007C3724">
            <w:r w:rsidRPr="00C0745A">
              <w:t>Dela v slovenskem jeziku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244FB3" w14:textId="77777777" w:rsidR="00C0745A" w:rsidRPr="00673A43" w:rsidRDefault="00C0745A" w:rsidP="007C3724">
            <w:pPr>
              <w:rPr>
                <w:highlight w:val="yellow"/>
              </w:rPr>
            </w:pPr>
            <w:r>
              <w:rPr>
                <w:highlight w:val="yellow"/>
              </w:rPr>
              <w:t>33,48,65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125A66" w14:textId="77777777" w:rsidR="00C0745A" w:rsidRPr="00635365" w:rsidRDefault="00C0745A" w:rsidP="00C0745A">
            <w:pPr>
              <w:jc w:val="center"/>
              <w:rPr>
                <w:b/>
              </w:rPr>
            </w:pPr>
            <w:r>
              <w:rPr>
                <w:b/>
              </w:rPr>
              <w:t>2 deli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22C2C3" w14:textId="77777777" w:rsidR="00C0745A" w:rsidRDefault="00C0745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B920C3" w:rsidRPr="00673A43" w14:paraId="64931918" w14:textId="77777777" w:rsidTr="007C3724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E52499" w14:textId="77777777" w:rsidR="00B920C3" w:rsidRPr="00C0745A" w:rsidRDefault="00B920C3" w:rsidP="007C3724">
            <w:r w:rsidRPr="00C0745A">
              <w:t xml:space="preserve">Kumulativno število točk (skupno)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B9D739" w14:textId="77777777" w:rsidR="00B920C3" w:rsidRPr="00673A43" w:rsidRDefault="00B920C3" w:rsidP="007C3724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29725" w14:textId="5092A75D" w:rsidR="00B920C3" w:rsidRPr="00567C72" w:rsidRDefault="00B920C3" w:rsidP="007C3724">
            <w:pPr>
              <w:jc w:val="center"/>
              <w:rPr>
                <w:b/>
              </w:rPr>
            </w:pPr>
            <w:r w:rsidRPr="000906C2">
              <w:rPr>
                <w:b/>
              </w:rPr>
              <w:t>60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ED66F2" w14:textId="77777777" w:rsidR="00B920C3" w:rsidRPr="00673A43" w:rsidRDefault="00B920C3" w:rsidP="007C372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B920C3" w:rsidRPr="00673A43" w14:paraId="60741EFA" w14:textId="77777777" w:rsidTr="007C3724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369CFC" w14:textId="4E282AE3" w:rsidR="00B920C3" w:rsidRPr="00C0745A" w:rsidRDefault="00B920C3" w:rsidP="007C3724">
            <w:r w:rsidRPr="00C0745A">
              <w:t xml:space="preserve">Kumulativno število točk iz znanstvene dejavnosti </w:t>
            </w:r>
            <w:r w:rsidR="00F11115">
              <w:t>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165A3" w14:textId="77777777" w:rsidR="00B920C3" w:rsidRPr="00673A43" w:rsidRDefault="00B920C3" w:rsidP="007C3724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14DBE2" w14:textId="6BDFC9A5" w:rsidR="00B920C3" w:rsidRPr="004A0867" w:rsidRDefault="00B920C3" w:rsidP="007C3724">
            <w:pPr>
              <w:jc w:val="center"/>
              <w:rPr>
                <w:b/>
              </w:rPr>
            </w:pPr>
            <w:r w:rsidRPr="000906C2">
              <w:rPr>
                <w:b/>
              </w:rPr>
              <w:t>35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443362" w14:textId="77777777" w:rsidR="00B920C3" w:rsidRPr="00673A43" w:rsidRDefault="00B920C3" w:rsidP="007C372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F11115" w:rsidRPr="00673A43" w14:paraId="7EFA150A" w14:textId="77777777" w:rsidTr="007C3724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C0C0F0" w14:textId="6BBDFAC6" w:rsidR="00F11115" w:rsidRPr="00C0745A" w:rsidRDefault="00F11115" w:rsidP="007C3724">
            <w:r w:rsidRPr="00C0745A">
              <w:t xml:space="preserve">Kumulativno število točk iz znanstvene dejavnosti </w:t>
            </w:r>
            <w:r>
              <w:t>(</w:t>
            </w:r>
            <w:r w:rsidRPr="00EB119F">
              <w:t>za naziv višji znanstveni sodelavec)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B6B570" w14:textId="77777777" w:rsidR="00F11115" w:rsidRPr="00673A43" w:rsidRDefault="00F11115" w:rsidP="007C3724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B8C70" w14:textId="468EA724" w:rsidR="00F11115" w:rsidRPr="004A0867" w:rsidRDefault="00F11115" w:rsidP="007C3724">
            <w:pPr>
              <w:jc w:val="center"/>
              <w:rPr>
                <w:b/>
              </w:rPr>
            </w:pPr>
            <w:r>
              <w:rPr>
                <w:b/>
              </w:rPr>
              <w:t>50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277D2D" w14:textId="77777777" w:rsidR="00F11115" w:rsidRPr="00673A43" w:rsidRDefault="00F11115" w:rsidP="007C372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C0745A" w:rsidRPr="00673A43" w14:paraId="2B921D1A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BA5AC23" w14:textId="77777777" w:rsidR="00C0745A" w:rsidRPr="00C0745A" w:rsidRDefault="00C0745A" w:rsidP="007C3724">
            <w:r w:rsidRPr="00C0745A">
              <w:t>Kumulativno število točk iz pedagoške dejavnosti 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97B00" w14:textId="77777777" w:rsidR="00C0745A" w:rsidRPr="00673A43" w:rsidRDefault="00C0745A" w:rsidP="007C3724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80A95B" w14:textId="3ACBCC8E" w:rsidR="00C0745A" w:rsidRPr="004A0867" w:rsidRDefault="00C0745A" w:rsidP="00C0745A">
            <w:pPr>
              <w:jc w:val="center"/>
              <w:rPr>
                <w:b/>
              </w:rPr>
            </w:pPr>
            <w:r w:rsidRPr="000906C2">
              <w:rPr>
                <w:b/>
              </w:rPr>
              <w:t>15</w:t>
            </w:r>
            <w:r w:rsidR="00B920C3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EDF9BA" w14:textId="77777777" w:rsidR="00C0745A" w:rsidRPr="00673A43" w:rsidRDefault="00C0745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C0745A" w:rsidRPr="00673A43" w14:paraId="6DDDA8D2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7341B1" w14:textId="2BBFE452" w:rsidR="00C0745A" w:rsidRPr="00C0745A" w:rsidRDefault="00C0745A" w:rsidP="009D478C">
            <w:r w:rsidRPr="00C0745A">
              <w:lastRenderedPageBreak/>
              <w:t>Število točk (skupno)</w:t>
            </w:r>
            <w:r w:rsidR="009D478C">
              <w:t xml:space="preserve"> v času od datuma oddaje vloge</w:t>
            </w:r>
            <w:r w:rsidRPr="00C0745A">
              <w:t xml:space="preserve"> </w:t>
            </w:r>
            <w:r w:rsidR="009D478C">
              <w:t xml:space="preserve">za prvo izvolitev </w:t>
            </w:r>
            <w:r w:rsidR="000825A4">
              <w:t>v trenutni naziv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BF593" w14:textId="77777777" w:rsidR="00C0745A" w:rsidRPr="00673A43" w:rsidRDefault="00C0745A" w:rsidP="007C3724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F8CCD1" w14:textId="70A20666" w:rsidR="00C0745A" w:rsidRPr="00567C72" w:rsidRDefault="00C0745A" w:rsidP="00C0745A">
            <w:pPr>
              <w:jc w:val="center"/>
              <w:rPr>
                <w:b/>
              </w:rPr>
            </w:pPr>
            <w:r w:rsidRPr="000906C2">
              <w:rPr>
                <w:b/>
              </w:rPr>
              <w:t>25</w:t>
            </w:r>
            <w:r w:rsidR="00B920C3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D61B2E" w14:textId="77777777" w:rsidR="00C0745A" w:rsidRPr="00673A43" w:rsidRDefault="00C0745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C0745A" w:rsidRPr="00673A43" w14:paraId="3087B8C8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BA27CD1" w14:textId="7BA6E57E" w:rsidR="00C0745A" w:rsidRPr="00C0745A" w:rsidRDefault="00C0745A" w:rsidP="00090A71">
            <w:r w:rsidRPr="00C0745A">
              <w:t xml:space="preserve">Število točk iz znanstvene dejavnosti v času od datuma oddaje vloge za </w:t>
            </w:r>
            <w:r w:rsidR="00090A71">
              <w:t xml:space="preserve">prvo </w:t>
            </w:r>
            <w:r w:rsidRPr="00C0745A">
              <w:t>izvolitev</w:t>
            </w:r>
            <w:r w:rsidR="00090A71">
              <w:t xml:space="preserve"> v trenutni naziv</w:t>
            </w:r>
            <w:r w:rsidR="00F11115">
              <w:t xml:space="preserve"> 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9B59EE" w14:textId="77777777" w:rsidR="00C0745A" w:rsidRPr="00673A43" w:rsidRDefault="00C0745A" w:rsidP="007C3724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D5F0FB" w14:textId="23FAEA31" w:rsidR="00C0745A" w:rsidRPr="004A0867" w:rsidRDefault="00C0745A" w:rsidP="00C0745A">
            <w:pPr>
              <w:jc w:val="center"/>
              <w:rPr>
                <w:b/>
              </w:rPr>
            </w:pPr>
            <w:r w:rsidRPr="000906C2">
              <w:rPr>
                <w:b/>
              </w:rPr>
              <w:t>15</w:t>
            </w:r>
            <w:r w:rsidR="00B920C3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8A87C6" w14:textId="77777777" w:rsidR="00C0745A" w:rsidRPr="00673A43" w:rsidRDefault="00C0745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F11115" w:rsidRPr="00673A43" w14:paraId="2C9A36AF" w14:textId="77777777" w:rsidTr="007C3724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A1F09B" w14:textId="239B64F5" w:rsidR="00F11115" w:rsidRPr="00C0745A" w:rsidRDefault="00F11115" w:rsidP="00130929">
            <w:r w:rsidRPr="00C0745A">
              <w:t xml:space="preserve">Število točk iz znanstvene dejavnosti v času od datuma oddaje vloge </w:t>
            </w:r>
            <w:r w:rsidR="00130929">
              <w:t>za prvo izvolitev v trenutni naziv</w:t>
            </w:r>
            <w:r>
              <w:t xml:space="preserve"> (</w:t>
            </w:r>
            <w:r w:rsidRPr="00483A84">
              <w:t>za naziv višji znanstveni sodelavec)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8583A" w14:textId="77777777" w:rsidR="00F11115" w:rsidRPr="00673A43" w:rsidRDefault="00F11115" w:rsidP="007C3724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D94D2" w14:textId="3EC72203" w:rsidR="00F11115" w:rsidRPr="004A0867" w:rsidRDefault="00F11115" w:rsidP="007C3724">
            <w:pPr>
              <w:jc w:val="center"/>
              <w:rPr>
                <w:b/>
              </w:rPr>
            </w:pPr>
            <w:r>
              <w:rPr>
                <w:b/>
              </w:rPr>
              <w:t>22,5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C2F769" w14:textId="77777777" w:rsidR="00F11115" w:rsidRPr="00673A43" w:rsidRDefault="00F11115" w:rsidP="007C372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C0745A" w:rsidRPr="00673A43" w14:paraId="50040ECB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1C8A240" w14:textId="0600932F" w:rsidR="00C0745A" w:rsidRPr="00C0745A" w:rsidRDefault="00C0745A" w:rsidP="00090A71">
            <w:r w:rsidRPr="00C0745A">
              <w:t xml:space="preserve">Število točk iz pedagoške dejavnosti v času </w:t>
            </w:r>
            <w:r w:rsidR="00090A71">
              <w:t>od datuma oddaje vloge za  prvo</w:t>
            </w:r>
            <w:r w:rsidR="008F3ABF">
              <w:t xml:space="preserve"> </w:t>
            </w:r>
            <w:r w:rsidR="000825A4">
              <w:t xml:space="preserve">izvolitev v trenutni naziv </w:t>
            </w:r>
            <w:r w:rsidRPr="00C0745A">
              <w:t>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56A08" w14:textId="77777777" w:rsidR="00C0745A" w:rsidRPr="00673A43" w:rsidRDefault="00C0745A" w:rsidP="007C3724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1AD9E" w14:textId="4907141A" w:rsidR="00C0745A" w:rsidRPr="004A0867" w:rsidRDefault="00C0745A" w:rsidP="00C0745A">
            <w:pPr>
              <w:jc w:val="center"/>
              <w:rPr>
                <w:b/>
              </w:rPr>
            </w:pPr>
            <w:r w:rsidRPr="000906C2">
              <w:rPr>
                <w:b/>
              </w:rPr>
              <w:t>7,5</w:t>
            </w:r>
            <w:r w:rsidR="00B920C3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2E51C8" w14:textId="77777777" w:rsidR="00C0745A" w:rsidRPr="00673A43" w:rsidRDefault="00C0745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B920C3" w:rsidRPr="00673A43" w14:paraId="3B81E982" w14:textId="77777777" w:rsidTr="007C3724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2A86C7" w14:textId="538E8691" w:rsidR="00B920C3" w:rsidRPr="00C0745A" w:rsidRDefault="00B920C3" w:rsidP="007C3724">
            <w:r w:rsidRPr="00C0745A">
              <w:t xml:space="preserve">Somentorstvo pri zaključenem doktoratu </w:t>
            </w:r>
            <w:r w:rsidR="008833D4">
              <w:t>ali</w:t>
            </w:r>
            <w:r w:rsidR="00AA4569">
              <w:t xml:space="preserve"> prispevek: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814CA4" w14:textId="77777777" w:rsidR="00B920C3" w:rsidRPr="00673A43" w:rsidRDefault="00B920C3" w:rsidP="007C3724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98, 99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6334E" w14:textId="77777777" w:rsidR="00B920C3" w:rsidRPr="00567C72" w:rsidRDefault="00B920C3" w:rsidP="007C3724">
            <w:pPr>
              <w:jc w:val="center"/>
              <w:rPr>
                <w:b/>
              </w:rPr>
            </w:pPr>
            <w:r w:rsidRPr="00567C72"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CAF767" w14:textId="77777777" w:rsidR="00B920C3" w:rsidRPr="00673A43" w:rsidRDefault="00B920C3" w:rsidP="007C3724">
            <w:pPr>
              <w:jc w:val="center"/>
              <w:rPr>
                <w:highlight w:val="yellow"/>
              </w:rPr>
            </w:pPr>
            <w:r w:rsidRPr="00673A43">
              <w:rPr>
                <w:highlight w:val="yellow"/>
              </w:rPr>
              <w:t>2</w:t>
            </w:r>
          </w:p>
        </w:tc>
      </w:tr>
      <w:tr w:rsidR="008833D4" w:rsidRPr="00673A43" w14:paraId="2678B45E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3DC35B" w14:textId="670A4841" w:rsidR="008833D4" w:rsidRPr="00BC3DCA" w:rsidRDefault="008833D4" w:rsidP="00BC3DCA">
            <w:pPr>
              <w:pStyle w:val="Odstavekseznama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BC3DCA">
              <w:rPr>
                <w:sz w:val="22"/>
                <w:szCs w:val="22"/>
              </w:rPr>
              <w:t>1 mentorstvo študentu pri znan. magisteriju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7C55D8" w14:textId="77777777" w:rsidR="008833D4" w:rsidRDefault="008833D4" w:rsidP="007C3724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F62CDD" w14:textId="77777777" w:rsidR="008833D4" w:rsidRDefault="008833D4" w:rsidP="00C0745A">
            <w:pPr>
              <w:jc w:val="center"/>
              <w:rPr>
                <w:b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323FB9E" w14:textId="77777777" w:rsidR="008833D4" w:rsidRDefault="008833D4" w:rsidP="00C0745A">
            <w:pPr>
              <w:jc w:val="center"/>
              <w:rPr>
                <w:highlight w:val="yellow"/>
              </w:rPr>
            </w:pPr>
          </w:p>
        </w:tc>
      </w:tr>
      <w:tr w:rsidR="008833D4" w:rsidRPr="00673A43" w14:paraId="072C4C64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A92F04A" w14:textId="5081967D" w:rsidR="008833D4" w:rsidRPr="00BC3DCA" w:rsidRDefault="008833D4" w:rsidP="00BC3DCA">
            <w:pPr>
              <w:pStyle w:val="Odstavekseznama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BC3DCA">
              <w:rPr>
                <w:sz w:val="22"/>
                <w:szCs w:val="22"/>
              </w:rPr>
              <w:t>1 mentorstvo podipl. študentu, ki mu je bila na UL odobrena tema doktorske naloge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190BAB" w14:textId="77777777" w:rsidR="008833D4" w:rsidRDefault="008833D4" w:rsidP="007C3724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E17AB8" w14:textId="77777777" w:rsidR="008833D4" w:rsidRDefault="008833D4" w:rsidP="00C0745A">
            <w:pPr>
              <w:jc w:val="center"/>
              <w:rPr>
                <w:b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62DD409" w14:textId="77777777" w:rsidR="008833D4" w:rsidRDefault="008833D4" w:rsidP="00C0745A">
            <w:pPr>
              <w:jc w:val="center"/>
              <w:rPr>
                <w:highlight w:val="yellow"/>
              </w:rPr>
            </w:pPr>
          </w:p>
        </w:tc>
      </w:tr>
      <w:tr w:rsidR="008833D4" w:rsidRPr="00673A43" w14:paraId="43078625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11B936B" w14:textId="7A38CCA7" w:rsidR="008833D4" w:rsidRPr="00BC3DCA" w:rsidRDefault="008833D4" w:rsidP="00BC3DCA">
            <w:pPr>
              <w:pStyle w:val="Odstavekseznama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BC3DCA">
              <w:rPr>
                <w:sz w:val="22"/>
                <w:szCs w:val="22"/>
              </w:rPr>
              <w:t>1 mentorstvo podipl. študentu, ki mu je bil dovoljen neposreden prehod z mag. na dokt. študij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F31E1A" w14:textId="77777777" w:rsidR="008833D4" w:rsidRDefault="008833D4" w:rsidP="007C3724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D6A80F" w14:textId="77777777" w:rsidR="008833D4" w:rsidRDefault="008833D4" w:rsidP="00C0745A">
            <w:pPr>
              <w:jc w:val="center"/>
              <w:rPr>
                <w:b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FA0E67" w14:textId="77777777" w:rsidR="008833D4" w:rsidRDefault="008833D4" w:rsidP="00C0745A">
            <w:pPr>
              <w:jc w:val="center"/>
              <w:rPr>
                <w:highlight w:val="yellow"/>
              </w:rPr>
            </w:pPr>
          </w:p>
        </w:tc>
      </w:tr>
      <w:tr w:rsidR="008833D4" w:rsidRPr="00673A43" w14:paraId="1C790263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193CC7" w14:textId="3C4E305A" w:rsidR="008833D4" w:rsidRPr="00BC3DCA" w:rsidRDefault="008833D4" w:rsidP="00BC3DCA">
            <w:pPr>
              <w:pStyle w:val="Odstavekseznama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BC3DCA">
              <w:rPr>
                <w:sz w:val="22"/>
                <w:szCs w:val="22"/>
              </w:rPr>
              <w:t>1 uspešno</w:t>
            </w:r>
            <w:r w:rsidR="00DF76A7" w:rsidRPr="00BC3DCA">
              <w:rPr>
                <w:sz w:val="22"/>
                <w:szCs w:val="22"/>
              </w:rPr>
              <w:t xml:space="preserve"> zaključeno mentorstvo pri vsaj enem študentskem delu, nagrajenim z univ. Prešernovo nagrado oz. z nacion. strok. ali medn. nagrado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D8F10" w14:textId="77777777" w:rsidR="008833D4" w:rsidRDefault="008833D4" w:rsidP="007C3724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61A72" w14:textId="77777777" w:rsidR="008833D4" w:rsidRDefault="008833D4" w:rsidP="00C0745A">
            <w:pPr>
              <w:jc w:val="center"/>
              <w:rPr>
                <w:b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518C1C" w14:textId="77777777" w:rsidR="008833D4" w:rsidRDefault="008833D4" w:rsidP="00C0745A">
            <w:pPr>
              <w:jc w:val="center"/>
              <w:rPr>
                <w:highlight w:val="yellow"/>
              </w:rPr>
            </w:pPr>
          </w:p>
        </w:tc>
      </w:tr>
      <w:tr w:rsidR="008833D4" w:rsidRPr="00673A43" w14:paraId="5EC279A3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C4ACCA3" w14:textId="0D360B1A" w:rsidR="008833D4" w:rsidRPr="00BC3DCA" w:rsidRDefault="00DF76A7" w:rsidP="00BC3DCA">
            <w:pPr>
              <w:pStyle w:val="Odstavekseznama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BC3DCA">
              <w:rPr>
                <w:sz w:val="22"/>
                <w:szCs w:val="22"/>
              </w:rPr>
              <w:t>1 glavno mentorstvo pri dveh zaključenih strokovnih specializacijah, vključno s spec. izpitom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995CAF" w14:textId="77777777" w:rsidR="008833D4" w:rsidRDefault="008833D4" w:rsidP="007C3724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858CC0" w14:textId="77777777" w:rsidR="008833D4" w:rsidRDefault="008833D4" w:rsidP="00C0745A">
            <w:pPr>
              <w:jc w:val="center"/>
              <w:rPr>
                <w:b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758029" w14:textId="77777777" w:rsidR="008833D4" w:rsidRDefault="008833D4" w:rsidP="00C0745A">
            <w:pPr>
              <w:jc w:val="center"/>
              <w:rPr>
                <w:highlight w:val="yellow"/>
              </w:rPr>
            </w:pPr>
          </w:p>
        </w:tc>
      </w:tr>
      <w:tr w:rsidR="0023777C" w:rsidRPr="00673A43" w14:paraId="040DAA0A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A8E548" w14:textId="3B0AE61B" w:rsidR="0023777C" w:rsidRPr="00C0745A" w:rsidRDefault="0023777C" w:rsidP="007C3724">
            <w:r w:rsidRPr="00BC3DCA">
              <w:rPr>
                <w:b/>
              </w:rPr>
              <w:t>Mednarodna odmevnost</w:t>
            </w:r>
            <w:r>
              <w:t xml:space="preserve"> – seznam kazalcev med. odmevnosti – 47. čl. Meril, Priloge k Merilom UL PEF (10 točk) ali čisti citati po WoS ali SCOPUS (več kot 5)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70C269" w14:textId="54905104" w:rsidR="0023777C" w:rsidRDefault="0023777C" w:rsidP="007C3724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  Glej točko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DF2C63" w14:textId="762116AA" w:rsidR="0023777C" w:rsidRDefault="0023777C" w:rsidP="00C0745A">
            <w:pPr>
              <w:jc w:val="center"/>
              <w:rPr>
                <w:b/>
              </w:rPr>
            </w:pPr>
            <w:r>
              <w:rPr>
                <w:b/>
              </w:rPr>
              <w:t>10 točk/več kot 5 čistih citatov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B6775B" w14:textId="219F077D" w:rsidR="0023777C" w:rsidRDefault="00393D2D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 11</w:t>
            </w:r>
          </w:p>
        </w:tc>
      </w:tr>
      <w:tr w:rsidR="00C0745A" w:rsidRPr="00673A43" w14:paraId="2AAEE4F0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1F8741" w14:textId="3CEBFFFE" w:rsidR="00C0745A" w:rsidRPr="00C0745A" w:rsidRDefault="00C0745A" w:rsidP="006B61D4">
            <w:bookmarkStart w:id="2" w:name="_Hlk505415936"/>
            <w:r w:rsidRPr="00C0745A">
              <w:lastRenderedPageBreak/>
              <w:t xml:space="preserve">Gostovanje </w:t>
            </w:r>
            <w:r w:rsidR="00DA4141">
              <w:t xml:space="preserve">(raz./pedag.) </w:t>
            </w:r>
            <w:r w:rsidRPr="00C0745A">
              <w:t>na tuji instituciji</w:t>
            </w:r>
            <w:r w:rsidR="00393D2D">
              <w:t xml:space="preserve"> (univ./raz. ustanovi)</w:t>
            </w:r>
            <w:r w:rsidRPr="00C0745A">
              <w:t xml:space="preserve"> po opravljenem doktoratu </w:t>
            </w:r>
            <w:r w:rsidRPr="006B61D4">
              <w:rPr>
                <w:b/>
              </w:rPr>
              <w:t>najmanj 3 mesece neprekinjeno</w:t>
            </w:r>
            <w:r w:rsidRPr="00C0745A">
              <w:t xml:space="preserve">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483CF" w14:textId="77777777" w:rsidR="00C0745A" w:rsidRPr="00673A43" w:rsidRDefault="00C0745A" w:rsidP="007C3724">
            <w:pPr>
              <w:rPr>
                <w:highlight w:val="yellow"/>
              </w:rPr>
            </w:pPr>
            <w:r>
              <w:rPr>
                <w:highlight w:val="yellow"/>
              </w:rPr>
              <w:t>Karlova Univerza v Pragi (3 mesece)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9162B4" w14:textId="77777777" w:rsidR="00C0745A" w:rsidRPr="00567C72" w:rsidRDefault="00C0745A" w:rsidP="00C074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8490AB" w14:textId="77777777" w:rsidR="00C0745A" w:rsidRPr="00673A43" w:rsidRDefault="00C0745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C0745A" w:rsidRPr="00673A43" w14:paraId="487FAC11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91857C" w14:textId="77777777" w:rsidR="00C0745A" w:rsidRPr="00C0745A" w:rsidRDefault="00C0745A" w:rsidP="007C3724">
            <w:bookmarkStart w:id="3" w:name="_Hlk505415878"/>
            <w:bookmarkEnd w:id="2"/>
            <w:r w:rsidRPr="00C0745A">
              <w:t>Vodenje projekta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BAA5A8" w14:textId="77777777" w:rsidR="00C0745A" w:rsidRPr="00673A43" w:rsidRDefault="00C0745A" w:rsidP="007C3724">
            <w:pPr>
              <w:rPr>
                <w:highlight w:val="yellow"/>
              </w:rPr>
            </w:pPr>
            <w:r w:rsidRPr="002108CF">
              <w:t>Glej točko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722666" w14:textId="77777777" w:rsidR="00C0745A" w:rsidRPr="00567C72" w:rsidRDefault="00C0745A" w:rsidP="00C074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38075F" w14:textId="77777777" w:rsidR="00C0745A" w:rsidRPr="00673A43" w:rsidRDefault="00C0745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</w:tbl>
    <w:bookmarkEnd w:id="3"/>
    <w:p w14:paraId="306D1A6C" w14:textId="77777777" w:rsidR="00C7547E" w:rsidRPr="00D25DE3" w:rsidRDefault="00C7547E" w:rsidP="00C7547E">
      <w:r w:rsidRPr="003A3EE6">
        <w:rPr>
          <w:highlight w:val="green"/>
        </w:rPr>
        <w:t>*dela z afiliacijo UL (61. člen Meril)</w:t>
      </w:r>
    </w:p>
    <w:p w14:paraId="30D4A8A2" w14:textId="77777777" w:rsidR="0022777B" w:rsidRDefault="0022777B" w:rsidP="0022777B">
      <w:pPr>
        <w:rPr>
          <w:b/>
        </w:rPr>
      </w:pPr>
      <w:r w:rsidRPr="004E1CC7">
        <w:rPr>
          <w:i/>
          <w:sz w:val="20"/>
        </w:rPr>
        <w:t xml:space="preserve">Navodila za izvajanje Meril – IV. dodatna pojasnila: </w:t>
      </w:r>
      <w:r>
        <w:rPr>
          <w:i/>
          <w:sz w:val="20"/>
        </w:rPr>
        <w:t>A</w:t>
      </w:r>
      <w:r w:rsidRPr="004E1CC7">
        <w:rPr>
          <w:i/>
          <w:sz w:val="20"/>
        </w:rPr>
        <w:t>filiacije avtorjev člankov izražajo institucionalni okvir, znotraj katerega je bilo znanstveno delo izvedeno. Avtor navede vse tiste ustanove, ki so nudile logistično, akademsko in finančno podporo avtorju v času izvajanja dela. Morebitno naknadno spreminjanje navedbe afiliacije je torej utemeljeno samo  v primeru napačne navedbe dejanskega stanja</w:t>
      </w:r>
      <w:r w:rsidRPr="004E1CC7">
        <w:t>.</w:t>
      </w:r>
    </w:p>
    <w:p w14:paraId="76729287" w14:textId="056E39CB" w:rsidR="00E47D53" w:rsidRDefault="00E47D53">
      <w:pPr>
        <w:rPr>
          <w:b/>
        </w:rPr>
      </w:pPr>
    </w:p>
    <w:p w14:paraId="70ABCA41" w14:textId="77777777" w:rsidR="00E47D53" w:rsidRDefault="00E47D53">
      <w:pPr>
        <w:spacing w:before="0" w:after="0"/>
        <w:rPr>
          <w:b/>
        </w:rPr>
      </w:pPr>
      <w:r>
        <w:rPr>
          <w:b/>
        </w:rPr>
        <w:br w:type="page"/>
      </w: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343"/>
        <w:gridCol w:w="30"/>
        <w:gridCol w:w="151"/>
        <w:gridCol w:w="1796"/>
        <w:gridCol w:w="6"/>
        <w:gridCol w:w="269"/>
        <w:gridCol w:w="1701"/>
        <w:gridCol w:w="138"/>
        <w:gridCol w:w="2268"/>
      </w:tblGrid>
      <w:tr w:rsidR="0007442B" w:rsidRPr="00673A43" w14:paraId="0B58E24A" w14:textId="77777777" w:rsidTr="00E51F6F">
        <w:trPr>
          <w:trHeight w:val="228"/>
        </w:trPr>
        <w:tc>
          <w:tcPr>
            <w:tcW w:w="3343" w:type="dxa"/>
            <w:tcBorders>
              <w:bottom w:val="single" w:sz="4" w:space="0" w:color="auto"/>
            </w:tcBorders>
            <w:vAlign w:val="center"/>
          </w:tcPr>
          <w:p w14:paraId="41DB1924" w14:textId="39C135D4" w:rsidR="00014704" w:rsidRDefault="00014704" w:rsidP="00772EC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Pogoj habilitiranje po KOMBINIRANI POTI: znanstveni in umetniški </w:t>
            </w:r>
            <w:r>
              <w:t>(izpolnjevati 2/3 zn. kvan. pogojev, 1/3 umet.): Lutkovno, gledališko in filmsko izražanje, Plesno izražanje, Vzgoja z umetnostjo</w:t>
            </w:r>
          </w:p>
          <w:p w14:paraId="6903BFEB" w14:textId="0BF7F0BC" w:rsidR="00014704" w:rsidRPr="00E47D53" w:rsidRDefault="00014704" w:rsidP="00772EC4">
            <w:pPr>
              <w:rPr>
                <w:b/>
              </w:rPr>
            </w:pPr>
          </w:p>
        </w:tc>
        <w:tc>
          <w:tcPr>
            <w:tcW w:w="1977" w:type="dxa"/>
            <w:gridSpan w:val="3"/>
            <w:tcBorders>
              <w:bottom w:val="single" w:sz="4" w:space="0" w:color="auto"/>
            </w:tcBorders>
            <w:vAlign w:val="center"/>
          </w:tcPr>
          <w:p w14:paraId="4FE69361" w14:textId="602CDC74" w:rsidR="0007442B" w:rsidRPr="00E47D53" w:rsidRDefault="0007442B" w:rsidP="00772EC4">
            <w:pPr>
              <w:rPr>
                <w:b/>
              </w:rPr>
            </w:pPr>
            <w:r w:rsidRPr="00E47D53">
              <w:rPr>
                <w:b/>
              </w:rPr>
              <w:t>Enote</w:t>
            </w:r>
            <w:r w:rsidR="00E51F6F">
              <w:rPr>
                <w:b/>
              </w:rPr>
              <w:t xml:space="preserve"> </w:t>
            </w:r>
            <w:r w:rsidR="00E51F6F" w:rsidRPr="00D13425">
              <w:t>(zap. št. klas. bibl.)</w:t>
            </w:r>
          </w:p>
        </w:tc>
        <w:tc>
          <w:tcPr>
            <w:tcW w:w="2114" w:type="dxa"/>
            <w:gridSpan w:val="4"/>
            <w:tcBorders>
              <w:bottom w:val="single" w:sz="4" w:space="0" w:color="auto"/>
            </w:tcBorders>
            <w:vAlign w:val="center"/>
          </w:tcPr>
          <w:p w14:paraId="5BB0D77D" w14:textId="77777777" w:rsidR="0007442B" w:rsidRPr="00E47D53" w:rsidRDefault="0007442B" w:rsidP="00772EC4">
            <w:pPr>
              <w:jc w:val="center"/>
              <w:rPr>
                <w:b/>
              </w:rPr>
            </w:pPr>
            <w:r w:rsidRPr="00E47D53">
              <w:rPr>
                <w:b/>
              </w:rPr>
              <w:t>Zahtevano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CFC0502" w14:textId="246A9A44" w:rsidR="0007442B" w:rsidRPr="00E51F6F" w:rsidRDefault="00DC4E60" w:rsidP="00E51F6F">
            <w:pPr>
              <w:jc w:val="center"/>
            </w:pPr>
            <w:r>
              <w:rPr>
                <w:b/>
              </w:rPr>
              <w:t>Doseženo</w:t>
            </w:r>
            <w:r w:rsidR="00E51F6F">
              <w:rPr>
                <w:b/>
              </w:rPr>
              <w:t xml:space="preserve"> </w:t>
            </w:r>
            <w:r w:rsidR="00E51F6F">
              <w:t>(št. enot/št. del)</w:t>
            </w:r>
          </w:p>
        </w:tc>
      </w:tr>
      <w:tr w:rsidR="00C0745A" w:rsidRPr="00673A43" w14:paraId="083323D5" w14:textId="77777777" w:rsidTr="00E51F6F">
        <w:tc>
          <w:tcPr>
            <w:tcW w:w="337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CCCE6B5" w14:textId="76DDB2CD" w:rsidR="00C0745A" w:rsidRPr="00C0745A" w:rsidRDefault="00C0745A" w:rsidP="00D13425">
            <w:r>
              <w:rPr>
                <w:iCs/>
              </w:rPr>
              <w:t>Pomembna dela (42. člen Meril</w:t>
            </w:r>
            <w:r w:rsidR="00C2775A" w:rsidRPr="003A3EE6">
              <w:rPr>
                <w:iCs/>
                <w:highlight w:val="green"/>
              </w:rPr>
              <w:t>*</w:t>
            </w:r>
            <w:r>
              <w:rPr>
                <w:iCs/>
              </w:rPr>
              <w:t>)</w:t>
            </w:r>
            <w:r w:rsidRPr="001064B4">
              <w:rPr>
                <w:iCs/>
              </w:rPr>
              <w:t xml:space="preserve">, </w:t>
            </w:r>
            <w:r w:rsidRPr="00870E53">
              <w:rPr>
                <w:iCs/>
              </w:rPr>
              <w:t xml:space="preserve">pri katerih </w:t>
            </w:r>
            <w:r w:rsidR="00D13425">
              <w:rPr>
                <w:iCs/>
              </w:rPr>
              <w:t>mora biti</w:t>
            </w:r>
            <w:r w:rsidRPr="00870E53">
              <w:rPr>
                <w:iCs/>
              </w:rPr>
              <w:t xml:space="preserve"> kandidat </w:t>
            </w:r>
            <w:r w:rsidR="00733A6D">
              <w:rPr>
                <w:iCs/>
              </w:rPr>
              <w:t xml:space="preserve">prvi ali vodilni </w:t>
            </w:r>
            <w:r w:rsidRPr="00870E53">
              <w:rPr>
                <w:iCs/>
              </w:rPr>
              <w:t>avtor</w:t>
            </w:r>
            <w:r w:rsidR="00E51F6F">
              <w:rPr>
                <w:iCs/>
              </w:rPr>
              <w:t>/edini avtor ali pa je pri nastanku dela oz. delu jasno viden in prepoznaven delež kandidata, če so nastala v soavtorstvu – 62.člen)</w:t>
            </w:r>
            <w:r w:rsidRPr="00870E53">
              <w:rPr>
                <w:iCs/>
              </w:rPr>
              <w:t xml:space="preserve"> 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B9C6C" w14:textId="77777777" w:rsidR="00C0745A" w:rsidRDefault="00C0745A" w:rsidP="00C0745A">
            <w:pPr>
              <w:rPr>
                <w:highlight w:val="yellow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104D87" w14:textId="77777777" w:rsidR="00C0745A" w:rsidRDefault="00C0745A" w:rsidP="00C0745A">
            <w:pPr>
              <w:jc w:val="center"/>
              <w:rPr>
                <w:b/>
              </w:rPr>
            </w:pPr>
            <w:r>
              <w:rPr>
                <w:b/>
              </w:rPr>
              <w:t>7 del</w:t>
            </w:r>
          </w:p>
          <w:p w14:paraId="476CC003" w14:textId="4066F8EE" w:rsidR="00A967BD" w:rsidRPr="0042722A" w:rsidRDefault="00A967BD" w:rsidP="00C0745A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0F18B2" w14:textId="77777777" w:rsidR="00C0745A" w:rsidRDefault="00C0745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</w:tc>
      </w:tr>
      <w:tr w:rsidR="00A967BD" w:rsidRPr="00673A43" w14:paraId="7DD6C5FF" w14:textId="77777777" w:rsidTr="00E51F6F"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CA5561" w14:textId="40339824" w:rsidR="00A967BD" w:rsidRPr="00A967BD" w:rsidRDefault="001407B6" w:rsidP="001407B6">
            <w:r>
              <w:t xml:space="preserve">Pomembna dela (42. člen Meril </w:t>
            </w:r>
            <w:r w:rsidR="00733A6D" w:rsidRPr="003A3EE6">
              <w:rPr>
                <w:iCs/>
                <w:highlight w:val="green"/>
              </w:rPr>
              <w:t>*</w:t>
            </w:r>
            <w:r>
              <w:rPr>
                <w:iCs/>
              </w:rPr>
              <w:t>) iz znanstvene dejavnosti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3A170B" w14:textId="268DA131" w:rsidR="00A967BD" w:rsidRPr="00673A43" w:rsidRDefault="0058346E" w:rsidP="00A967BD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23.24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92F2AA" w14:textId="39F20E7A" w:rsidR="00A967BD" w:rsidRPr="000906C2" w:rsidRDefault="00733A6D" w:rsidP="00A967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742C5D" w14:textId="391956D8" w:rsidR="00A967BD" w:rsidRDefault="00733A6D" w:rsidP="00A967B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</w:t>
            </w:r>
          </w:p>
        </w:tc>
      </w:tr>
      <w:tr w:rsidR="0058346E" w:rsidRPr="00673A43" w14:paraId="3627A9B7" w14:textId="77777777" w:rsidTr="00E51F6F"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337012C" w14:textId="70E730B7" w:rsidR="0058346E" w:rsidRPr="00C0745A" w:rsidRDefault="001407B6" w:rsidP="00BD432B">
            <w:r>
              <w:t>Pomembna dela (62. člen Meril) mednarodno</w:t>
            </w:r>
            <w:r w:rsidR="0058346E">
              <w:t xml:space="preserve"> odmevni deli</w:t>
            </w:r>
            <w:r w:rsidR="0058346E" w:rsidRPr="00A77350">
              <w:t xml:space="preserve"> oz. </w:t>
            </w:r>
            <w:r w:rsidR="0058346E">
              <w:t>vrhunska</w:t>
            </w:r>
            <w:r>
              <w:t xml:space="preserve"> umetniška</w:t>
            </w:r>
            <w:r w:rsidR="0058346E">
              <w:t xml:space="preserve"> dosežka </w:t>
            </w:r>
            <w:r w:rsidR="0058346E" w:rsidRPr="00A77350">
              <w:t>z javno predstavitvijo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34E741" w14:textId="77777777" w:rsidR="0058346E" w:rsidRPr="00673A43" w:rsidRDefault="0058346E" w:rsidP="00BD432B">
            <w:pPr>
              <w:rPr>
                <w:highlight w:val="yellow"/>
              </w:rPr>
            </w:pPr>
            <w:r>
              <w:rPr>
                <w:highlight w:val="yellow"/>
              </w:rPr>
              <w:t>18-26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985C3E" w14:textId="77777777" w:rsidR="0058346E" w:rsidRPr="000906C2" w:rsidRDefault="0058346E" w:rsidP="00BD43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176FC4" w14:textId="77777777" w:rsidR="0058346E" w:rsidRDefault="0058346E" w:rsidP="00BD432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58346E" w:rsidRPr="00673A43" w14:paraId="26817F9E" w14:textId="77777777" w:rsidTr="00E51F6F">
        <w:trPr>
          <w:trHeight w:val="3337"/>
        </w:trPr>
        <w:tc>
          <w:tcPr>
            <w:tcW w:w="337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795C45A" w14:textId="494D4103" w:rsidR="0058346E" w:rsidRDefault="0058346E" w:rsidP="009B1AB8">
            <w:r>
              <w:t>O</w:t>
            </w:r>
            <w:r w:rsidRPr="00C0745A">
              <w:t>d</w:t>
            </w:r>
            <w:r>
              <w:t xml:space="preserve"> </w:t>
            </w:r>
            <w:r w:rsidRPr="0058346E">
              <w:rPr>
                <w:b/>
              </w:rPr>
              <w:t xml:space="preserve">5 pom. del iz znan. dejavnosti </w:t>
            </w:r>
            <w:r>
              <w:t>morajo biti</w:t>
            </w:r>
            <w:r w:rsidR="00A86E2D">
              <w:t xml:space="preserve"> </w:t>
            </w:r>
            <w:r>
              <w:t>najmanj 3</w:t>
            </w:r>
            <w:r w:rsidRPr="00C0745A">
              <w:t xml:space="preserve"> članki </w:t>
            </w:r>
            <w:r w:rsidR="00A86E2D">
              <w:t xml:space="preserve">iz zn. dejavnosti </w:t>
            </w:r>
            <w:r w:rsidRPr="00C0745A">
              <w:t>objavljeni v</w:t>
            </w:r>
            <w:r>
              <w:t xml:space="preserve"> enem od razširjenih tujih jezikov, v eni od revij,</w:t>
            </w:r>
            <w:r w:rsidR="00A86E2D">
              <w:t xml:space="preserve">  indeksiranih v SSCI, SCI</w:t>
            </w:r>
            <w:r w:rsidRPr="00C0745A">
              <w:t xml:space="preserve"> z IF&gt;0 oz. AHCI revije ali v revijah, ki so po kakovosti in mednarodni odmevnosti primerljive </w:t>
            </w:r>
            <w:r>
              <w:t>s temi</w:t>
            </w:r>
            <w:r w:rsidR="00A86E2D">
              <w:t xml:space="preserve"> revijami</w:t>
            </w:r>
            <w:r w:rsidRPr="00C0745A">
              <w:t xml:space="preserve"> </w:t>
            </w:r>
            <w:r w:rsidR="00A86E2D">
              <w:t>(</w:t>
            </w:r>
            <w:r>
              <w:t xml:space="preserve">revije </w:t>
            </w:r>
            <w:r w:rsidR="00A86E2D">
              <w:t>III. skupine</w:t>
            </w:r>
            <w:r w:rsidRPr="00C0745A">
              <w:t>)</w:t>
            </w:r>
          </w:p>
          <w:p w14:paraId="479AA728" w14:textId="07A3A80F" w:rsidR="0058346E" w:rsidRPr="00C0745A" w:rsidRDefault="0058346E" w:rsidP="009B1AB8"/>
        </w:tc>
        <w:tc>
          <w:tcPr>
            <w:tcW w:w="1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0B8A1E" w14:textId="77777777" w:rsidR="0058346E" w:rsidRDefault="0058346E" w:rsidP="00BD432B">
            <w:pPr>
              <w:rPr>
                <w:highlight w:val="yellow"/>
              </w:rPr>
            </w:pPr>
            <w:r>
              <w:rPr>
                <w:highlight w:val="yellow"/>
              </w:rPr>
              <w:t>22, 23, 24-30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BE598B" w14:textId="77777777" w:rsidR="0058346E" w:rsidRDefault="0058346E" w:rsidP="00BD432B">
            <w:pPr>
              <w:jc w:val="center"/>
              <w:rPr>
                <w:b/>
              </w:rPr>
            </w:pPr>
            <w:r>
              <w:rPr>
                <w:b/>
              </w:rPr>
              <w:t>3 članki</w:t>
            </w:r>
          </w:p>
          <w:p w14:paraId="6D7E0F9F" w14:textId="6C2EDAFC" w:rsidR="0058346E" w:rsidRDefault="0058346E" w:rsidP="00BD432B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2A36B5" w14:textId="77777777" w:rsidR="0058346E" w:rsidRDefault="0058346E" w:rsidP="00BD432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7</w:t>
            </w:r>
          </w:p>
        </w:tc>
      </w:tr>
      <w:tr w:rsidR="00A86E2D" w:rsidRPr="00635365" w14:paraId="1BB95FB8" w14:textId="77777777" w:rsidTr="00E51F6F">
        <w:tc>
          <w:tcPr>
            <w:tcW w:w="337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527328" w14:textId="2C72EC3E" w:rsidR="00A86E2D" w:rsidRDefault="00A86E2D" w:rsidP="00C63202">
            <w:r>
              <w:t>največ 2 od 5 del iz zn. dej. so lahko znan. monogr., deli znan. monog., pri čemer 1 zn. monog. lahko nadomesti 2 dela zn. monogr.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1875B6" w14:textId="77777777" w:rsidR="00A86E2D" w:rsidRDefault="00A86E2D" w:rsidP="00BD432B">
            <w:pPr>
              <w:rPr>
                <w:highlight w:val="yellow"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689918" w14:textId="5C93EACF" w:rsidR="00A86E2D" w:rsidRDefault="00A86E2D" w:rsidP="00BD432B">
            <w:pPr>
              <w:jc w:val="center"/>
              <w:rPr>
                <w:b/>
              </w:rPr>
            </w:pPr>
            <w:r>
              <w:rPr>
                <w:b/>
              </w:rPr>
              <w:t>2 znan. monografiji/dela zn. monografije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C5D642" w14:textId="31A3EB61" w:rsidR="00A86E2D" w:rsidRPr="00F864DB" w:rsidRDefault="00A86E2D" w:rsidP="00BD432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733A6D" w:rsidRPr="00635365" w14:paraId="163BCF65" w14:textId="77777777" w:rsidTr="00E51F6F">
        <w:tc>
          <w:tcPr>
            <w:tcW w:w="337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4485BC5" w14:textId="33B54A31" w:rsidR="00733A6D" w:rsidRPr="00C0745A" w:rsidRDefault="00733A6D" w:rsidP="00913FA0">
            <w:r>
              <w:t>o</w:t>
            </w:r>
            <w:r w:rsidR="00913FA0">
              <w:t>d 7 pomembnih del, morajo biti</w:t>
            </w:r>
            <w:r w:rsidRPr="00C0745A">
              <w:t xml:space="preserve"> </w:t>
            </w:r>
            <w:r w:rsidRPr="00187E2D">
              <w:t>najmanj</w:t>
            </w:r>
            <w:r w:rsidRPr="00733A6D">
              <w:rPr>
                <w:b/>
              </w:rPr>
              <w:t xml:space="preserve"> 4 dela objavljena </w:t>
            </w:r>
            <w:r w:rsidRPr="00187E2D">
              <w:t>od datuma oddaje vloge za prvo izvolitev v trenutni naziv</w:t>
            </w:r>
            <w:r w:rsidR="0058346E">
              <w:t>,</w:t>
            </w:r>
            <w:r w:rsidRPr="00C0745A">
              <w:t xml:space="preserve"> </w:t>
            </w:r>
            <w:r w:rsidR="00913FA0">
              <w:t>od tega: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572C0" w14:textId="77777777" w:rsidR="00733A6D" w:rsidRPr="00C0745A" w:rsidRDefault="00733A6D" w:rsidP="00BD432B">
            <w:pPr>
              <w:rPr>
                <w:highlight w:val="yellow"/>
              </w:rPr>
            </w:pPr>
            <w:r>
              <w:rPr>
                <w:highlight w:val="yellow"/>
              </w:rPr>
              <w:t>24-31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015F4" w14:textId="77777777" w:rsidR="00733A6D" w:rsidRPr="00635365" w:rsidRDefault="00733A6D" w:rsidP="00BD432B">
            <w:pPr>
              <w:jc w:val="center"/>
              <w:rPr>
                <w:b/>
              </w:rPr>
            </w:pPr>
            <w:r>
              <w:rPr>
                <w:b/>
              </w:rPr>
              <w:t>4 dela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970231" w14:textId="77777777" w:rsidR="00733A6D" w:rsidRPr="00F864DB" w:rsidRDefault="00733A6D" w:rsidP="00BD432B">
            <w:pPr>
              <w:jc w:val="center"/>
              <w:rPr>
                <w:highlight w:val="yellow"/>
              </w:rPr>
            </w:pPr>
            <w:r w:rsidRPr="00F864DB">
              <w:rPr>
                <w:highlight w:val="yellow"/>
              </w:rPr>
              <w:t>5</w:t>
            </w:r>
          </w:p>
        </w:tc>
      </w:tr>
      <w:tr w:rsidR="00733A6D" w:rsidRPr="00673A43" w14:paraId="7308FB12" w14:textId="77777777" w:rsidTr="00E51F6F"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6A589C9" w14:textId="7ABFEACA" w:rsidR="00733A6D" w:rsidRPr="00A967BD" w:rsidRDefault="00C63202" w:rsidP="00A967BD">
            <w:r>
              <w:t xml:space="preserve">vsaj </w:t>
            </w:r>
            <w:r w:rsidR="00733A6D">
              <w:t>3</w:t>
            </w:r>
            <w:r w:rsidR="00733A6D" w:rsidRPr="00A967BD">
              <w:t xml:space="preserve"> del</w:t>
            </w:r>
            <w:r>
              <w:t>a</w:t>
            </w:r>
            <w:r w:rsidR="00733A6D" w:rsidRPr="00A967BD">
              <w:t xml:space="preserve"> iz zn. dejavnosti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A3CD71" w14:textId="2E06656B" w:rsidR="00733A6D" w:rsidRPr="00673A43" w:rsidRDefault="0058346E" w:rsidP="00A967BD">
            <w:pPr>
              <w:rPr>
                <w:highlight w:val="yellow"/>
              </w:rPr>
            </w:pPr>
            <w:r>
              <w:rPr>
                <w:highlight w:val="yellow"/>
              </w:rPr>
              <w:t>16-18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0D57B2" w14:textId="5C9BADF6" w:rsidR="00733A6D" w:rsidRPr="0058346E" w:rsidRDefault="00733A6D" w:rsidP="00A967BD">
            <w:pPr>
              <w:jc w:val="center"/>
            </w:pPr>
            <w:r w:rsidRPr="0058346E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EA13DE" w14:textId="15E30BB0" w:rsidR="00733A6D" w:rsidRDefault="00733A6D" w:rsidP="00A967B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733A6D" w:rsidRPr="00673A43" w14:paraId="4AD3EF7D" w14:textId="77777777" w:rsidTr="00E51F6F"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A834C5" w14:textId="4995E24E" w:rsidR="00733A6D" w:rsidRPr="00C0745A" w:rsidRDefault="00C63202" w:rsidP="00733A6D">
            <w:r>
              <w:lastRenderedPageBreak/>
              <w:t xml:space="preserve">in vsaj </w:t>
            </w:r>
            <w:r w:rsidR="00733A6D">
              <w:t>1</w:t>
            </w:r>
            <w:r>
              <w:t xml:space="preserve"> mednarodno odmevno delo</w:t>
            </w:r>
            <w:r w:rsidR="00913FA0">
              <w:t xml:space="preserve"> iz umet. dej.</w:t>
            </w:r>
            <w:r w:rsidR="00733A6D" w:rsidRPr="00A77350">
              <w:t xml:space="preserve"> oz. </w:t>
            </w:r>
            <w:r>
              <w:t>vrhunski dosežek</w:t>
            </w:r>
            <w:r w:rsidR="00733A6D">
              <w:t xml:space="preserve"> </w:t>
            </w:r>
            <w:r w:rsidR="00733A6D" w:rsidRPr="00A77350">
              <w:t>z javno predstavitvijo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FD1B05" w14:textId="72F9B39C" w:rsidR="00733A6D" w:rsidRPr="00673A43" w:rsidRDefault="0058346E" w:rsidP="00733A6D">
            <w:pPr>
              <w:rPr>
                <w:highlight w:val="yellow"/>
              </w:rPr>
            </w:pPr>
            <w:r>
              <w:rPr>
                <w:highlight w:val="yellow"/>
              </w:rPr>
              <w:t>17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026428" w14:textId="5B6D9467" w:rsidR="00733A6D" w:rsidRPr="005366D9" w:rsidRDefault="00733A6D" w:rsidP="00733A6D">
            <w:pPr>
              <w:jc w:val="center"/>
            </w:pPr>
            <w:r w:rsidRPr="005366D9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C94E76" w14:textId="661B79A1" w:rsidR="00733A6D" w:rsidRDefault="00733A6D" w:rsidP="00733A6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683A0D" w:rsidRPr="00673A43" w14:paraId="0AE32E00" w14:textId="77777777" w:rsidTr="00BD432B">
        <w:tc>
          <w:tcPr>
            <w:tcW w:w="352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328CEBB" w14:textId="77777777" w:rsidR="00683A0D" w:rsidRPr="00C0745A" w:rsidRDefault="00683A0D" w:rsidP="00BD432B">
            <w:r w:rsidRPr="00C0745A">
              <w:t>Dela v slovenskem jeziku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8FC98E" w14:textId="77777777" w:rsidR="00683A0D" w:rsidRPr="00673A43" w:rsidRDefault="00683A0D" w:rsidP="00BD432B">
            <w:pPr>
              <w:rPr>
                <w:highlight w:val="yellow"/>
              </w:rPr>
            </w:pPr>
            <w:r>
              <w:rPr>
                <w:highlight w:val="yellow"/>
              </w:rPr>
              <w:t>33,48,65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41C76" w14:textId="32F20B3F" w:rsidR="00683A0D" w:rsidRPr="00635365" w:rsidRDefault="008B63B3" w:rsidP="00BD432B">
            <w:pPr>
              <w:jc w:val="center"/>
              <w:rPr>
                <w:b/>
              </w:rPr>
            </w:pPr>
            <w:r>
              <w:rPr>
                <w:b/>
              </w:rPr>
              <w:t>2 deli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34A677" w14:textId="77777777" w:rsidR="00683A0D" w:rsidRDefault="00683A0D" w:rsidP="00BD432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683A0D" w:rsidRPr="00673A43" w14:paraId="09AA3E68" w14:textId="77777777" w:rsidTr="005366D9"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0D2DBCB" w14:textId="77777777" w:rsidR="00683A0D" w:rsidRPr="00C0745A" w:rsidRDefault="00683A0D" w:rsidP="00733A6D"/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46E4C5" w14:textId="77777777" w:rsidR="00683A0D" w:rsidRPr="00673A43" w:rsidRDefault="00683A0D" w:rsidP="00733A6D">
            <w:pPr>
              <w:rPr>
                <w:highlight w:val="yellow"/>
              </w:rPr>
            </w:pP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C3343A" w14:textId="77777777" w:rsidR="00683A0D" w:rsidRPr="000906C2" w:rsidRDefault="00683A0D" w:rsidP="00733A6D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B78D08" w14:textId="77777777" w:rsidR="00683A0D" w:rsidRDefault="00683A0D" w:rsidP="00733A6D">
            <w:pPr>
              <w:jc w:val="center"/>
              <w:rPr>
                <w:highlight w:val="yellow"/>
              </w:rPr>
            </w:pPr>
          </w:p>
        </w:tc>
      </w:tr>
      <w:tr w:rsidR="00733A6D" w:rsidRPr="00673A43" w14:paraId="3D288DE8" w14:textId="77777777" w:rsidTr="009B1AB8"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3F4BBD" w14:textId="77777777" w:rsidR="00733A6D" w:rsidRPr="00C0745A" w:rsidRDefault="00733A6D" w:rsidP="00733A6D">
            <w:r w:rsidRPr="00C0745A">
              <w:t xml:space="preserve">Kumulativno število točk (skupno) 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493FBE" w14:textId="77777777" w:rsidR="00733A6D" w:rsidRPr="00673A43" w:rsidRDefault="00733A6D" w:rsidP="00733A6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1F2AB2" w14:textId="77777777" w:rsidR="00733A6D" w:rsidRPr="00567C72" w:rsidRDefault="00733A6D" w:rsidP="00733A6D">
            <w:pPr>
              <w:jc w:val="center"/>
              <w:rPr>
                <w:b/>
              </w:rPr>
            </w:pPr>
            <w:r w:rsidRPr="000906C2">
              <w:rPr>
                <w:b/>
              </w:rPr>
              <w:t>60</w:t>
            </w:r>
            <w:r>
              <w:rPr>
                <w:b/>
              </w:rPr>
              <w:t xml:space="preserve"> točk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6B5F297" w14:textId="77777777" w:rsidR="00733A6D" w:rsidRPr="00673A43" w:rsidRDefault="00733A6D" w:rsidP="00733A6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9E3775" w:rsidRPr="00673A43" w14:paraId="0F399287" w14:textId="77777777" w:rsidTr="00BD432B"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D18BF1" w14:textId="77777777" w:rsidR="009E3775" w:rsidRPr="00C0745A" w:rsidRDefault="009E3775" w:rsidP="00BD432B">
            <w:r w:rsidRPr="00C0745A">
              <w:t xml:space="preserve">Kumulativno število točk iz pedagoške dejavnosti 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27AD1" w14:textId="77777777" w:rsidR="009E3775" w:rsidRPr="00673A43" w:rsidRDefault="009E3775" w:rsidP="00BD432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E52C2" w14:textId="77777777" w:rsidR="009E3775" w:rsidRPr="004A0867" w:rsidRDefault="009E3775" w:rsidP="00BD432B">
            <w:pPr>
              <w:jc w:val="center"/>
              <w:rPr>
                <w:b/>
              </w:rPr>
            </w:pPr>
            <w:r w:rsidRPr="000906C2">
              <w:rPr>
                <w:b/>
              </w:rPr>
              <w:t>15</w:t>
            </w:r>
            <w:r>
              <w:rPr>
                <w:b/>
              </w:rPr>
              <w:t xml:space="preserve"> točk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699A41C" w14:textId="77777777" w:rsidR="009E3775" w:rsidRPr="00673A43" w:rsidRDefault="009E3775" w:rsidP="00BD432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733A6D" w:rsidRPr="00673A43" w14:paraId="01EF0402" w14:textId="77777777" w:rsidTr="009E3775"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47E61D6" w14:textId="0A4FA441" w:rsidR="00733A6D" w:rsidRPr="009E3775" w:rsidRDefault="00733A6D" w:rsidP="00733A6D">
            <w:pPr>
              <w:rPr>
                <w:b/>
              </w:rPr>
            </w:pPr>
            <w:r w:rsidRPr="009E3775">
              <w:rPr>
                <w:b/>
              </w:rPr>
              <w:t xml:space="preserve">Kumulativno število točk iz </w:t>
            </w:r>
            <w:r w:rsidR="00996BF4" w:rsidRPr="009E3775">
              <w:rPr>
                <w:b/>
              </w:rPr>
              <w:t xml:space="preserve">znanstvene in </w:t>
            </w:r>
            <w:r w:rsidRPr="009E3775">
              <w:rPr>
                <w:b/>
              </w:rPr>
              <w:t xml:space="preserve">umetniške dejavnosti 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7C0151" w14:textId="77777777" w:rsidR="00733A6D" w:rsidRPr="00673A43" w:rsidRDefault="00733A6D" w:rsidP="00733A6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4B7191" w14:textId="4BA275A6" w:rsidR="00733A6D" w:rsidRPr="004A0867" w:rsidRDefault="00733A6D" w:rsidP="00733A6D">
            <w:pPr>
              <w:jc w:val="center"/>
              <w:rPr>
                <w:b/>
              </w:rPr>
            </w:pPr>
            <w:r w:rsidRPr="000906C2">
              <w:rPr>
                <w:b/>
              </w:rPr>
              <w:t>35</w:t>
            </w:r>
            <w:r>
              <w:rPr>
                <w:b/>
              </w:rPr>
              <w:t xml:space="preserve"> točk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050AC4F" w14:textId="77777777" w:rsidR="00733A6D" w:rsidRPr="00673A43" w:rsidRDefault="00733A6D" w:rsidP="00733A6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996BF4" w:rsidRPr="00673A43" w14:paraId="72682231" w14:textId="77777777" w:rsidTr="005366D9"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86C5DF1" w14:textId="742B00C0" w:rsidR="00996BF4" w:rsidRPr="00C0745A" w:rsidRDefault="00996BF4" w:rsidP="00996BF4">
            <w:r>
              <w:t>od tega število točk iz znan. dejavnosti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CBCCC" w14:textId="77777777" w:rsidR="00996BF4" w:rsidRPr="00673A43" w:rsidRDefault="00996BF4" w:rsidP="00733A6D">
            <w:pPr>
              <w:rPr>
                <w:highlight w:val="yellow"/>
              </w:rPr>
            </w:pP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C39436" w14:textId="138C4365" w:rsidR="00996BF4" w:rsidRPr="009E3775" w:rsidRDefault="00996BF4" w:rsidP="00733A6D">
            <w:pPr>
              <w:jc w:val="center"/>
            </w:pPr>
            <w:r w:rsidRPr="009E3775">
              <w:t>23 točk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1994A3" w14:textId="5E89B7BA" w:rsidR="00996BF4" w:rsidRDefault="009E3775" w:rsidP="00733A6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23</w:t>
            </w:r>
          </w:p>
        </w:tc>
      </w:tr>
      <w:tr w:rsidR="00996BF4" w:rsidRPr="00673A43" w14:paraId="40BA4B70" w14:textId="77777777" w:rsidTr="005366D9"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5949DF" w14:textId="7EB20690" w:rsidR="00996BF4" w:rsidRPr="00C0745A" w:rsidRDefault="00996BF4" w:rsidP="00996BF4">
            <w:r>
              <w:t>od tega število točk iz umetniške dejavnosti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73C954" w14:textId="77777777" w:rsidR="00996BF4" w:rsidRPr="00673A43" w:rsidRDefault="00996BF4" w:rsidP="00733A6D">
            <w:pPr>
              <w:rPr>
                <w:highlight w:val="yellow"/>
              </w:rPr>
            </w:pP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FF62C6" w14:textId="55DB555E" w:rsidR="00996BF4" w:rsidRPr="009E3775" w:rsidRDefault="00996BF4" w:rsidP="00733A6D">
            <w:pPr>
              <w:jc w:val="center"/>
            </w:pPr>
            <w:r w:rsidRPr="009E3775">
              <w:t>12 točk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7D15CE" w14:textId="756DFCBC" w:rsidR="00996BF4" w:rsidRDefault="009E3775" w:rsidP="00733A6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12</w:t>
            </w:r>
          </w:p>
        </w:tc>
      </w:tr>
      <w:tr w:rsidR="00733A6D" w:rsidRPr="00673A43" w14:paraId="7057E7BA" w14:textId="77777777" w:rsidTr="009817D5"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45AEAF7" w14:textId="6BB796C1" w:rsidR="00733A6D" w:rsidRPr="00C0745A" w:rsidRDefault="00733A6D" w:rsidP="00996BF4">
            <w:r w:rsidRPr="009B1AB8">
              <w:rPr>
                <w:b/>
              </w:rPr>
              <w:t>Število točk (skupno)</w:t>
            </w:r>
            <w:r w:rsidRPr="00C0745A">
              <w:t xml:space="preserve"> v času od datuma oddaje vloge za </w:t>
            </w:r>
            <w:r w:rsidR="00996BF4">
              <w:t xml:space="preserve">prvo </w:t>
            </w:r>
            <w:r w:rsidRPr="00C0745A">
              <w:t>izvolitev</w:t>
            </w:r>
            <w:r w:rsidR="00996BF4">
              <w:t xml:space="preserve"> v trenutni naziv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F50A94" w14:textId="77777777" w:rsidR="00733A6D" w:rsidRPr="00673A43" w:rsidRDefault="00733A6D" w:rsidP="00733A6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3AB8D" w14:textId="76FA7B35" w:rsidR="00733A6D" w:rsidRPr="00567C72" w:rsidRDefault="00733A6D" w:rsidP="00733A6D">
            <w:pPr>
              <w:jc w:val="center"/>
              <w:rPr>
                <w:b/>
              </w:rPr>
            </w:pPr>
            <w:r w:rsidRPr="000906C2">
              <w:rPr>
                <w:b/>
              </w:rPr>
              <w:t>25</w:t>
            </w:r>
            <w:r>
              <w:rPr>
                <w:b/>
              </w:rPr>
              <w:t xml:space="preserve"> točk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F92D9F" w14:textId="77777777" w:rsidR="00733A6D" w:rsidRPr="00673A43" w:rsidRDefault="00733A6D" w:rsidP="00733A6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1864D5" w:rsidRPr="00673A43" w14:paraId="7F02C7F2" w14:textId="77777777" w:rsidTr="005366D9"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38A6B7" w14:textId="6E1AEEF1" w:rsidR="001864D5" w:rsidRPr="00C0745A" w:rsidRDefault="001864D5" w:rsidP="001864D5">
            <w:r w:rsidRPr="009B1AB8">
              <w:rPr>
                <w:b/>
              </w:rPr>
              <w:t>Število točk iz pedagoške dejavnosti</w:t>
            </w:r>
            <w:r w:rsidRPr="00C0745A">
              <w:t xml:space="preserve"> v času od datuma oddaje vloge za </w:t>
            </w:r>
            <w:r>
              <w:t xml:space="preserve">prvo </w:t>
            </w:r>
            <w:r w:rsidRPr="00C0745A">
              <w:t>izvolitev</w:t>
            </w:r>
            <w:r>
              <w:t xml:space="preserve"> v trenutni naziv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0A88C" w14:textId="1A4D98C7" w:rsidR="001864D5" w:rsidRPr="00673A43" w:rsidRDefault="001864D5" w:rsidP="001864D5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2EFC8B" w14:textId="2DEABC46" w:rsidR="001864D5" w:rsidRPr="000906C2" w:rsidRDefault="001864D5" w:rsidP="001864D5">
            <w:pPr>
              <w:jc w:val="center"/>
              <w:rPr>
                <w:b/>
              </w:rPr>
            </w:pPr>
            <w:r w:rsidRPr="000906C2">
              <w:rPr>
                <w:b/>
              </w:rPr>
              <w:t>7,5</w:t>
            </w:r>
            <w:r>
              <w:rPr>
                <w:b/>
              </w:rPr>
              <w:t xml:space="preserve"> točk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9B39BD" w14:textId="214582D4" w:rsidR="001864D5" w:rsidRDefault="001864D5" w:rsidP="001864D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1864D5" w:rsidRPr="00673A43" w14:paraId="0AAD664B" w14:textId="77777777" w:rsidTr="00FB11A9"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761C8E5" w14:textId="61D7D653" w:rsidR="001864D5" w:rsidRPr="009B1AB8" w:rsidRDefault="001864D5" w:rsidP="009817D5">
            <w:pPr>
              <w:rPr>
                <w:b/>
              </w:rPr>
            </w:pPr>
            <w:r w:rsidRPr="009817D5">
              <w:rPr>
                <w:b/>
              </w:rPr>
              <w:t>Število točk iz znanstvene</w:t>
            </w:r>
            <w:r w:rsidR="009817D5">
              <w:rPr>
                <w:b/>
              </w:rPr>
              <w:t xml:space="preserve"> in umetniške</w:t>
            </w:r>
            <w:r w:rsidRPr="009817D5">
              <w:rPr>
                <w:b/>
              </w:rPr>
              <w:t xml:space="preserve"> </w:t>
            </w:r>
            <w:r w:rsidRPr="009817D5">
              <w:t>dejavnosti v času od datuma oddaje vloge za  prvo izvolitev v trenutni naziv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6502FB" w14:textId="77777777" w:rsidR="001864D5" w:rsidRPr="00673A43" w:rsidRDefault="001864D5" w:rsidP="001864D5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058E3" w14:textId="60898000" w:rsidR="001864D5" w:rsidRPr="004A0867" w:rsidRDefault="001864D5" w:rsidP="001864D5">
            <w:pPr>
              <w:jc w:val="center"/>
              <w:rPr>
                <w:b/>
              </w:rPr>
            </w:pPr>
            <w:r w:rsidRPr="000906C2">
              <w:rPr>
                <w:b/>
              </w:rPr>
              <w:t>15</w:t>
            </w:r>
            <w:r>
              <w:rPr>
                <w:b/>
              </w:rPr>
              <w:t xml:space="preserve"> točk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CEC021" w14:textId="77777777" w:rsidR="001864D5" w:rsidRPr="00673A43" w:rsidRDefault="001864D5" w:rsidP="001864D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1864D5" w:rsidRPr="00673A43" w14:paraId="7473293D" w14:textId="77777777" w:rsidTr="005366D9"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96D1B9D" w14:textId="4734DCBB" w:rsidR="001864D5" w:rsidRPr="00C0745A" w:rsidRDefault="001864D5" w:rsidP="001864D5">
            <w:r>
              <w:t>od tega število točk iz znan. dejavnosti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90BC3" w14:textId="1C5ED044" w:rsidR="001864D5" w:rsidRPr="00673A43" w:rsidRDefault="001864D5" w:rsidP="001864D5">
            <w:pPr>
              <w:rPr>
                <w:highlight w:val="yellow"/>
              </w:rPr>
            </w:pPr>
            <w:r>
              <w:rPr>
                <w:highlight w:val="yellow"/>
              </w:rPr>
              <w:t>1-20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D4F463" w14:textId="7DC6270E" w:rsidR="001864D5" w:rsidRPr="001864D5" w:rsidRDefault="001864D5" w:rsidP="001864D5">
            <w:pPr>
              <w:jc w:val="center"/>
            </w:pPr>
            <w:r w:rsidRPr="001864D5">
              <w:t>10 točk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B02474" w14:textId="7137FFA0" w:rsidR="001864D5" w:rsidRPr="00673A43" w:rsidRDefault="001864D5" w:rsidP="001864D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</w:t>
            </w:r>
          </w:p>
        </w:tc>
      </w:tr>
      <w:tr w:rsidR="001864D5" w:rsidRPr="00673A43" w14:paraId="0855C7A9" w14:textId="77777777" w:rsidTr="005366D9"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457976" w14:textId="136A5918" w:rsidR="001864D5" w:rsidRPr="00C0745A" w:rsidRDefault="001864D5" w:rsidP="001864D5">
            <w:r>
              <w:t>od tega število točk iz umetniške dejavnosti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5177B5" w14:textId="520E0478" w:rsidR="001864D5" w:rsidRPr="00673A43" w:rsidRDefault="001864D5" w:rsidP="001864D5">
            <w:pPr>
              <w:rPr>
                <w:highlight w:val="yellow"/>
              </w:rPr>
            </w:pPr>
            <w:r>
              <w:rPr>
                <w:highlight w:val="yellow"/>
              </w:rPr>
              <w:t>1-25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A64C6" w14:textId="67F2F193" w:rsidR="001864D5" w:rsidRPr="001864D5" w:rsidRDefault="001864D5" w:rsidP="001864D5">
            <w:pPr>
              <w:jc w:val="center"/>
            </w:pPr>
            <w:r w:rsidRPr="001864D5">
              <w:t>5 točk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A8C9E3" w14:textId="0C569CE2" w:rsidR="001864D5" w:rsidRPr="00673A43" w:rsidRDefault="001864D5" w:rsidP="001864D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</w:t>
            </w:r>
          </w:p>
        </w:tc>
      </w:tr>
      <w:tr w:rsidR="00E47C82" w:rsidRPr="00673A43" w14:paraId="6D63CE7E" w14:textId="77777777" w:rsidTr="005366D9"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5D90CDE" w14:textId="069E628F" w:rsidR="00E47C82" w:rsidRPr="00E47C82" w:rsidDel="00E47C82" w:rsidRDefault="00E47C82" w:rsidP="00E47C82">
            <w:pPr>
              <w:rPr>
                <w:highlight w:val="cyan"/>
              </w:rPr>
            </w:pPr>
            <w:r w:rsidRPr="00C0745A">
              <w:t xml:space="preserve">Somentorstvo pri zaključenem doktoratu </w:t>
            </w:r>
            <w:r>
              <w:t>ali</w:t>
            </w:r>
            <w:r w:rsidR="009817D5">
              <w:t xml:space="preserve"> prispevek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F710C" w14:textId="77777777" w:rsidR="00E47C82" w:rsidRPr="00673A43" w:rsidRDefault="00E47C82" w:rsidP="00E47C82">
            <w:pPr>
              <w:rPr>
                <w:highlight w:val="yellow"/>
              </w:rPr>
            </w:pP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30AF61" w14:textId="384BAD01" w:rsidR="00E47C82" w:rsidRPr="00567C72" w:rsidRDefault="00E47C82" w:rsidP="00E47C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C4E3CC" w14:textId="77777777" w:rsidR="00E47C82" w:rsidRPr="00673A43" w:rsidRDefault="00E47C82" w:rsidP="00E47C82">
            <w:pPr>
              <w:jc w:val="center"/>
              <w:rPr>
                <w:highlight w:val="yellow"/>
              </w:rPr>
            </w:pPr>
          </w:p>
        </w:tc>
      </w:tr>
      <w:tr w:rsidR="00E47C82" w:rsidRPr="00673A43" w14:paraId="0CA0E3D6" w14:textId="77777777" w:rsidTr="005366D9"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FE87ACA" w14:textId="4FD9A624" w:rsidR="00E47C82" w:rsidRPr="009817D5" w:rsidDel="00E47C82" w:rsidRDefault="00E47C82" w:rsidP="009B1AB8">
            <w:pPr>
              <w:pStyle w:val="Odstavekseznama"/>
              <w:numPr>
                <w:ilvl w:val="0"/>
                <w:numId w:val="35"/>
              </w:numPr>
              <w:rPr>
                <w:highlight w:val="cyan"/>
              </w:rPr>
            </w:pPr>
            <w:r w:rsidRPr="009B1AB8">
              <w:rPr>
                <w:sz w:val="22"/>
                <w:szCs w:val="22"/>
              </w:rPr>
              <w:t>1 mentorstvo študentu pri znan. magisteriju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B6F0C" w14:textId="77777777" w:rsidR="00E47C82" w:rsidRPr="00673A43" w:rsidRDefault="00E47C82" w:rsidP="00E47C82">
            <w:pPr>
              <w:rPr>
                <w:highlight w:val="yellow"/>
              </w:rPr>
            </w:pP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00D21" w14:textId="77777777" w:rsidR="00E47C82" w:rsidRPr="00567C72" w:rsidRDefault="00E47C82" w:rsidP="00E47C82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2488CC" w14:textId="77777777" w:rsidR="00E47C82" w:rsidRPr="00673A43" w:rsidRDefault="00E47C82" w:rsidP="00E47C82">
            <w:pPr>
              <w:jc w:val="center"/>
              <w:rPr>
                <w:highlight w:val="yellow"/>
              </w:rPr>
            </w:pPr>
          </w:p>
        </w:tc>
      </w:tr>
      <w:tr w:rsidR="00E47C82" w:rsidRPr="00673A43" w14:paraId="65CAE85B" w14:textId="77777777" w:rsidTr="005366D9"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5346F1E" w14:textId="6BC782F3" w:rsidR="00E47C82" w:rsidRPr="009817D5" w:rsidDel="00E47C82" w:rsidRDefault="00E47C82" w:rsidP="009B1AB8">
            <w:pPr>
              <w:pStyle w:val="Odstavekseznama"/>
              <w:numPr>
                <w:ilvl w:val="0"/>
                <w:numId w:val="35"/>
              </w:numPr>
              <w:rPr>
                <w:highlight w:val="cyan"/>
              </w:rPr>
            </w:pPr>
            <w:r w:rsidRPr="009B1AB8">
              <w:rPr>
                <w:sz w:val="22"/>
                <w:szCs w:val="22"/>
              </w:rPr>
              <w:t>1 mentorstvo podipl. študentu, ki mu je bila na UL odobrena tema doktorske naloge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797CF" w14:textId="77777777" w:rsidR="00E47C82" w:rsidRPr="00673A43" w:rsidRDefault="00E47C82" w:rsidP="00E47C82">
            <w:pPr>
              <w:rPr>
                <w:highlight w:val="yellow"/>
              </w:rPr>
            </w:pP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7A5BB" w14:textId="77777777" w:rsidR="00E47C82" w:rsidRPr="00567C72" w:rsidRDefault="00E47C82" w:rsidP="00E47C82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38DE65A" w14:textId="77777777" w:rsidR="00E47C82" w:rsidRPr="00673A43" w:rsidRDefault="00E47C82" w:rsidP="00E47C82">
            <w:pPr>
              <w:jc w:val="center"/>
              <w:rPr>
                <w:highlight w:val="yellow"/>
              </w:rPr>
            </w:pPr>
          </w:p>
        </w:tc>
      </w:tr>
      <w:tr w:rsidR="00E47C82" w:rsidRPr="00673A43" w14:paraId="384DFFF8" w14:textId="77777777" w:rsidTr="005366D9"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4837811" w14:textId="5FF7963E" w:rsidR="00E47C82" w:rsidRPr="009817D5" w:rsidDel="00E47C82" w:rsidRDefault="00E47C82" w:rsidP="009B1AB8">
            <w:pPr>
              <w:pStyle w:val="Odstavekseznama"/>
              <w:numPr>
                <w:ilvl w:val="0"/>
                <w:numId w:val="35"/>
              </w:numPr>
              <w:rPr>
                <w:highlight w:val="cyan"/>
              </w:rPr>
            </w:pPr>
            <w:r w:rsidRPr="009B1AB8">
              <w:rPr>
                <w:sz w:val="22"/>
                <w:szCs w:val="22"/>
              </w:rPr>
              <w:t xml:space="preserve">1 mentorstvo podipl. študentu, ki mu je bil dovoljen neposreden </w:t>
            </w:r>
            <w:r w:rsidRPr="009B1AB8">
              <w:rPr>
                <w:sz w:val="22"/>
                <w:szCs w:val="22"/>
              </w:rPr>
              <w:lastRenderedPageBreak/>
              <w:t>prehod z mag. na dokt. študij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A1F180" w14:textId="77777777" w:rsidR="00E47C82" w:rsidRPr="00673A43" w:rsidRDefault="00E47C82" w:rsidP="00E47C82">
            <w:pPr>
              <w:rPr>
                <w:highlight w:val="yellow"/>
              </w:rPr>
            </w:pP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AA6B8" w14:textId="77777777" w:rsidR="00E47C82" w:rsidRPr="00567C72" w:rsidRDefault="00E47C82" w:rsidP="00E47C82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89ADE47" w14:textId="77777777" w:rsidR="00E47C82" w:rsidRPr="00673A43" w:rsidRDefault="00E47C82" w:rsidP="00E47C82">
            <w:pPr>
              <w:jc w:val="center"/>
              <w:rPr>
                <w:highlight w:val="yellow"/>
              </w:rPr>
            </w:pPr>
          </w:p>
        </w:tc>
      </w:tr>
      <w:tr w:rsidR="00E47C82" w:rsidRPr="00673A43" w14:paraId="3833B87C" w14:textId="77777777" w:rsidTr="005366D9"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D58285" w14:textId="5F0F9E53" w:rsidR="00E47C82" w:rsidRPr="009817D5" w:rsidDel="00E47C82" w:rsidRDefault="00E47C82" w:rsidP="009B1AB8">
            <w:pPr>
              <w:pStyle w:val="Odstavekseznama"/>
              <w:numPr>
                <w:ilvl w:val="0"/>
                <w:numId w:val="35"/>
              </w:numPr>
              <w:rPr>
                <w:highlight w:val="cyan"/>
              </w:rPr>
            </w:pPr>
            <w:r w:rsidRPr="009B1AB8">
              <w:rPr>
                <w:sz w:val="22"/>
                <w:szCs w:val="22"/>
              </w:rPr>
              <w:t>1 uspešno zaključeno mentorstvo pri vsaj enem študentskem delu, nagrajenim z univ. Prešernovo nagrado oz. z nacion. strok. ali medn. nagrado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CD98B" w14:textId="77777777" w:rsidR="00E47C82" w:rsidRPr="00673A43" w:rsidRDefault="00E47C82" w:rsidP="00E47C82">
            <w:pPr>
              <w:rPr>
                <w:highlight w:val="yellow"/>
              </w:rPr>
            </w:pP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32904C" w14:textId="77777777" w:rsidR="00E47C82" w:rsidRPr="00567C72" w:rsidRDefault="00E47C82" w:rsidP="00E47C82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D6958A" w14:textId="77777777" w:rsidR="00E47C82" w:rsidRPr="00673A43" w:rsidRDefault="00E47C82" w:rsidP="00E47C82">
            <w:pPr>
              <w:jc w:val="center"/>
              <w:rPr>
                <w:highlight w:val="yellow"/>
              </w:rPr>
            </w:pPr>
          </w:p>
        </w:tc>
      </w:tr>
      <w:tr w:rsidR="00E47C82" w:rsidRPr="00673A43" w14:paraId="7CEAC567" w14:textId="77777777" w:rsidTr="005366D9"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926D8F" w14:textId="7539D1C8" w:rsidR="00E47C82" w:rsidRPr="009817D5" w:rsidDel="00E47C82" w:rsidRDefault="00E47C82" w:rsidP="009B1AB8">
            <w:pPr>
              <w:pStyle w:val="Odstavekseznama"/>
              <w:numPr>
                <w:ilvl w:val="0"/>
                <w:numId w:val="35"/>
              </w:numPr>
              <w:rPr>
                <w:highlight w:val="cyan"/>
              </w:rPr>
            </w:pPr>
            <w:r w:rsidRPr="009B1AB8">
              <w:rPr>
                <w:sz w:val="22"/>
                <w:szCs w:val="22"/>
              </w:rPr>
              <w:t>1 glavno mentorstvo pri dveh zaključenih strokovnih specializacijah, vključno s spec. izpitom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1DD0B" w14:textId="77777777" w:rsidR="00E47C82" w:rsidRPr="00673A43" w:rsidRDefault="00E47C82" w:rsidP="00E47C82">
            <w:pPr>
              <w:rPr>
                <w:highlight w:val="yellow"/>
              </w:rPr>
            </w:pP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09BD86" w14:textId="77777777" w:rsidR="00E47C82" w:rsidRPr="00567C72" w:rsidRDefault="00E47C82" w:rsidP="00E47C82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B87EF1" w14:textId="77777777" w:rsidR="00E47C82" w:rsidRPr="00673A43" w:rsidRDefault="00E47C82" w:rsidP="00E47C82">
            <w:pPr>
              <w:jc w:val="center"/>
              <w:rPr>
                <w:highlight w:val="yellow"/>
              </w:rPr>
            </w:pPr>
          </w:p>
        </w:tc>
      </w:tr>
      <w:tr w:rsidR="00712EFA" w:rsidRPr="00673A43" w14:paraId="01D04417" w14:textId="77777777" w:rsidTr="005366D9"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1ED99FB" w14:textId="4FF680BA" w:rsidR="00712EFA" w:rsidRPr="00C0745A" w:rsidRDefault="0027717F" w:rsidP="00712EFA">
            <w:r w:rsidRPr="009B1AB8">
              <w:rPr>
                <w:b/>
              </w:rPr>
              <w:t>Mednarodna odmevnost</w:t>
            </w:r>
            <w:r>
              <w:t xml:space="preserve"> seznam kazalcev med. odmevnosti – 47. člen Meril, Priloge k Merilom UL PEF (7 točk) ali č</w:t>
            </w:r>
            <w:r w:rsidR="00712EFA">
              <w:t>isti citati po WoS ali SCOPUS</w:t>
            </w:r>
            <w:r>
              <w:t xml:space="preserve"> (več kot 3)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391098" w14:textId="6EA09009" w:rsidR="00712EFA" w:rsidRPr="00D6287D" w:rsidRDefault="00712EFA" w:rsidP="00712EFA">
            <w:r>
              <w:rPr>
                <w:highlight w:val="yellow"/>
              </w:rPr>
              <w:t>glej točko 7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E6BF6" w14:textId="2A7934D1" w:rsidR="00712EFA" w:rsidRDefault="0027717F" w:rsidP="00712EFA">
            <w:pPr>
              <w:jc w:val="center"/>
              <w:rPr>
                <w:b/>
              </w:rPr>
            </w:pPr>
            <w:r>
              <w:rPr>
                <w:b/>
              </w:rPr>
              <w:t xml:space="preserve">7 točk/več kot </w:t>
            </w:r>
            <w:r w:rsidR="00712EFA">
              <w:rPr>
                <w:b/>
              </w:rPr>
              <w:t>3</w:t>
            </w:r>
            <w:r>
              <w:rPr>
                <w:b/>
              </w:rPr>
              <w:t xml:space="preserve"> čiste citate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C0A6EB" w14:textId="675993CA" w:rsidR="00712EFA" w:rsidRDefault="00712EFA" w:rsidP="00712EF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</w:t>
            </w:r>
          </w:p>
        </w:tc>
      </w:tr>
      <w:tr w:rsidR="00DA7A39" w:rsidRPr="00673A43" w14:paraId="3A45D585" w14:textId="77777777" w:rsidTr="005366D9"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9FE3945" w14:textId="131781E2" w:rsidR="00DA7A39" w:rsidRPr="00C0745A" w:rsidRDefault="00DA7A39" w:rsidP="00661B32">
            <w:r>
              <w:t xml:space="preserve">Gostovanje </w:t>
            </w:r>
            <w:r w:rsidR="00DA4141">
              <w:t xml:space="preserve">(raz./pedag.) </w:t>
            </w:r>
            <w:r>
              <w:t xml:space="preserve">na tuji instituciji (univerzi/raz. ustanovi) po opravljenem doktoratu najmanj 3 mesece neprekinjeno </w:t>
            </w:r>
            <w:r w:rsidR="00661B32">
              <w:t xml:space="preserve"> 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E7F065" w14:textId="757A3723" w:rsidR="00DA7A39" w:rsidRPr="00D6287D" w:rsidRDefault="00DA7A39" w:rsidP="001864D5">
            <w:r>
              <w:t>Karlova Univerza v Pragi (3 mesece, od do)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FE34D9" w14:textId="6CA22143" w:rsidR="00DA7A39" w:rsidRDefault="00DA7A39" w:rsidP="001864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3E40B9" w14:textId="22E308BE" w:rsidR="00DA7A39" w:rsidRDefault="00DA7A39" w:rsidP="001864D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1864D5" w:rsidRPr="00673A43" w14:paraId="0B1FE31F" w14:textId="77777777" w:rsidTr="009B1AB8"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DA53C6" w14:textId="77777777" w:rsidR="001864D5" w:rsidRPr="00C0745A" w:rsidRDefault="001864D5" w:rsidP="001864D5">
            <w:r w:rsidRPr="00C0745A">
              <w:t>Vodenje projekta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CCC44B" w14:textId="77777777" w:rsidR="001864D5" w:rsidRPr="00673A43" w:rsidRDefault="001864D5" w:rsidP="001864D5">
            <w:pPr>
              <w:rPr>
                <w:highlight w:val="yellow"/>
              </w:rPr>
            </w:pPr>
            <w:r w:rsidRPr="00D6287D">
              <w:t>Glej točko 9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936AA2" w14:textId="77777777" w:rsidR="001864D5" w:rsidRPr="00567C72" w:rsidRDefault="001864D5" w:rsidP="001864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6E8637" w14:textId="77777777" w:rsidR="001864D5" w:rsidRPr="00673A43" w:rsidRDefault="001864D5" w:rsidP="001864D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</w:tbl>
    <w:p w14:paraId="127DD5F4" w14:textId="77777777" w:rsidR="00C2775A" w:rsidRPr="00D25DE3" w:rsidRDefault="00C2775A" w:rsidP="00C2775A">
      <w:r w:rsidRPr="003A3EE6">
        <w:rPr>
          <w:highlight w:val="green"/>
        </w:rPr>
        <w:t>*dela z afiliacijo UL (61. člen Meril)</w:t>
      </w:r>
    </w:p>
    <w:p w14:paraId="69562B16" w14:textId="77777777" w:rsidR="0022777B" w:rsidRDefault="0022777B" w:rsidP="0022777B">
      <w:pPr>
        <w:rPr>
          <w:b/>
        </w:rPr>
      </w:pPr>
      <w:r w:rsidRPr="004E1CC7">
        <w:rPr>
          <w:i/>
          <w:sz w:val="20"/>
        </w:rPr>
        <w:t xml:space="preserve">Navodila za izvajanje Meril – IV. dodatna pojasnila: </w:t>
      </w:r>
      <w:r>
        <w:rPr>
          <w:i/>
          <w:sz w:val="20"/>
        </w:rPr>
        <w:t>A</w:t>
      </w:r>
      <w:r w:rsidRPr="004E1CC7">
        <w:rPr>
          <w:i/>
          <w:sz w:val="20"/>
        </w:rPr>
        <w:t>filiacije avtorjev člankov izražajo institucionalni okvir, znotraj katerega je bilo znanstveno delo izvedeno. Avtor navede vse tiste ustanove, ki so nudile logistično, akademsko in finančno podporo avtorju v času izvajanja dela. Morebitno naknadno spreminjanje navedbe afiliacije je torej utemeljeno samo  v primeru napačne navedbe dejanskega stanja</w:t>
      </w:r>
      <w:r w:rsidRPr="004E1CC7">
        <w:t>.</w:t>
      </w:r>
    </w:p>
    <w:p w14:paraId="519C4156" w14:textId="0C90F754" w:rsidR="00E70DED" w:rsidRPr="00D25DE3" w:rsidRDefault="00E70DED" w:rsidP="00C7547E"/>
    <w:sectPr w:rsidR="00E70DED" w:rsidRPr="00D25DE3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83C38" w14:textId="77777777" w:rsidR="0056469C" w:rsidRDefault="0056469C" w:rsidP="00F64D7B">
      <w:r>
        <w:separator/>
      </w:r>
    </w:p>
  </w:endnote>
  <w:endnote w:type="continuationSeparator" w:id="0">
    <w:p w14:paraId="256CE01D" w14:textId="77777777" w:rsidR="0056469C" w:rsidRDefault="0056469C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19262" w14:textId="77777777" w:rsidR="0056469C" w:rsidRDefault="0056469C" w:rsidP="00F64D7B">
      <w:r>
        <w:separator/>
      </w:r>
    </w:p>
  </w:footnote>
  <w:footnote w:type="continuationSeparator" w:id="0">
    <w:p w14:paraId="5A851605" w14:textId="77777777" w:rsidR="0056469C" w:rsidRDefault="0056469C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B2974"/>
    <w:multiLevelType w:val="hybridMultilevel"/>
    <w:tmpl w:val="59E62690"/>
    <w:lvl w:ilvl="0" w:tplc="0424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D6934"/>
    <w:multiLevelType w:val="hybridMultilevel"/>
    <w:tmpl w:val="2536F4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EB370BB"/>
    <w:multiLevelType w:val="hybridMultilevel"/>
    <w:tmpl w:val="2AB487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33"/>
  </w:num>
  <w:num w:numId="4">
    <w:abstractNumId w:val="32"/>
  </w:num>
  <w:num w:numId="5">
    <w:abstractNumId w:val="22"/>
  </w:num>
  <w:num w:numId="6">
    <w:abstractNumId w:val="19"/>
  </w:num>
  <w:num w:numId="7">
    <w:abstractNumId w:val="5"/>
  </w:num>
  <w:num w:numId="8">
    <w:abstractNumId w:val="1"/>
  </w:num>
  <w:num w:numId="9">
    <w:abstractNumId w:val="0"/>
  </w:num>
  <w:num w:numId="10">
    <w:abstractNumId w:val="13"/>
  </w:num>
  <w:num w:numId="11">
    <w:abstractNumId w:val="10"/>
  </w:num>
  <w:num w:numId="12">
    <w:abstractNumId w:val="21"/>
  </w:num>
  <w:num w:numId="13">
    <w:abstractNumId w:val="9"/>
  </w:num>
  <w:num w:numId="14">
    <w:abstractNumId w:val="12"/>
  </w:num>
  <w:num w:numId="15">
    <w:abstractNumId w:val="30"/>
  </w:num>
  <w:num w:numId="16">
    <w:abstractNumId w:val="6"/>
  </w:num>
  <w:num w:numId="17">
    <w:abstractNumId w:val="11"/>
  </w:num>
  <w:num w:numId="18">
    <w:abstractNumId w:val="20"/>
  </w:num>
  <w:num w:numId="19">
    <w:abstractNumId w:val="27"/>
  </w:num>
  <w:num w:numId="20">
    <w:abstractNumId w:val="24"/>
  </w:num>
  <w:num w:numId="21">
    <w:abstractNumId w:val="29"/>
  </w:num>
  <w:num w:numId="22">
    <w:abstractNumId w:val="28"/>
  </w:num>
  <w:num w:numId="23">
    <w:abstractNumId w:val="18"/>
  </w:num>
  <w:num w:numId="24">
    <w:abstractNumId w:val="15"/>
  </w:num>
  <w:num w:numId="25">
    <w:abstractNumId w:val="26"/>
  </w:num>
  <w:num w:numId="26">
    <w:abstractNumId w:val="16"/>
  </w:num>
  <w:num w:numId="27">
    <w:abstractNumId w:val="8"/>
  </w:num>
  <w:num w:numId="28">
    <w:abstractNumId w:val="2"/>
  </w:num>
  <w:num w:numId="29">
    <w:abstractNumId w:val="31"/>
  </w:num>
  <w:num w:numId="30">
    <w:abstractNumId w:val="3"/>
  </w:num>
  <w:num w:numId="31">
    <w:abstractNumId w:val="17"/>
  </w:num>
  <w:num w:numId="32">
    <w:abstractNumId w:val="14"/>
  </w:num>
  <w:num w:numId="33">
    <w:abstractNumId w:val="4"/>
  </w:num>
  <w:num w:numId="34">
    <w:abstractNumId w:val="7"/>
  </w:num>
  <w:num w:numId="35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skar Kastelic, Andreja">
    <w15:presenceInfo w15:providerId="AD" w15:userId="S-1-5-21-1367487020-2750340438-3173895821-15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6642"/>
    <w:rsid w:val="00014704"/>
    <w:rsid w:val="000158F5"/>
    <w:rsid w:val="0001706B"/>
    <w:rsid w:val="00024450"/>
    <w:rsid w:val="000248F4"/>
    <w:rsid w:val="00037649"/>
    <w:rsid w:val="0004089C"/>
    <w:rsid w:val="000479EE"/>
    <w:rsid w:val="00052782"/>
    <w:rsid w:val="0007442B"/>
    <w:rsid w:val="000825A4"/>
    <w:rsid w:val="00090A71"/>
    <w:rsid w:val="00093274"/>
    <w:rsid w:val="00097643"/>
    <w:rsid w:val="000A2AE8"/>
    <w:rsid w:val="000A694B"/>
    <w:rsid w:val="000B0DC1"/>
    <w:rsid w:val="000B2B50"/>
    <w:rsid w:val="000C20F7"/>
    <w:rsid w:val="000E4E78"/>
    <w:rsid w:val="000F6C9E"/>
    <w:rsid w:val="0010340C"/>
    <w:rsid w:val="00104C5E"/>
    <w:rsid w:val="001064B4"/>
    <w:rsid w:val="00111C1B"/>
    <w:rsid w:val="00116BF3"/>
    <w:rsid w:val="00120785"/>
    <w:rsid w:val="00130929"/>
    <w:rsid w:val="001320D3"/>
    <w:rsid w:val="001334C2"/>
    <w:rsid w:val="0013428F"/>
    <w:rsid w:val="001407B6"/>
    <w:rsid w:val="00142612"/>
    <w:rsid w:val="00166700"/>
    <w:rsid w:val="00166746"/>
    <w:rsid w:val="00166FA5"/>
    <w:rsid w:val="00177BC7"/>
    <w:rsid w:val="00186259"/>
    <w:rsid w:val="001864D5"/>
    <w:rsid w:val="00187E2D"/>
    <w:rsid w:val="001A218D"/>
    <w:rsid w:val="001A4570"/>
    <w:rsid w:val="001A7597"/>
    <w:rsid w:val="001A75CE"/>
    <w:rsid w:val="001B6F6F"/>
    <w:rsid w:val="001C08FE"/>
    <w:rsid w:val="001C1FF5"/>
    <w:rsid w:val="001D1AB5"/>
    <w:rsid w:val="001D24FD"/>
    <w:rsid w:val="001E75E7"/>
    <w:rsid w:val="002037DB"/>
    <w:rsid w:val="00205FE8"/>
    <w:rsid w:val="002108CF"/>
    <w:rsid w:val="00226408"/>
    <w:rsid w:val="00227682"/>
    <w:rsid w:val="0022777B"/>
    <w:rsid w:val="00230364"/>
    <w:rsid w:val="00235DAD"/>
    <w:rsid w:val="0023777C"/>
    <w:rsid w:val="0024235E"/>
    <w:rsid w:val="00243B97"/>
    <w:rsid w:val="00245400"/>
    <w:rsid w:val="00261F7B"/>
    <w:rsid w:val="00267D29"/>
    <w:rsid w:val="0027717F"/>
    <w:rsid w:val="00277AF1"/>
    <w:rsid w:val="00281E16"/>
    <w:rsid w:val="00285C7F"/>
    <w:rsid w:val="00292F1D"/>
    <w:rsid w:val="002954D8"/>
    <w:rsid w:val="002B2782"/>
    <w:rsid w:val="002C6185"/>
    <w:rsid w:val="002C7322"/>
    <w:rsid w:val="002E6A9C"/>
    <w:rsid w:val="002E7DEA"/>
    <w:rsid w:val="002F25DC"/>
    <w:rsid w:val="002F269B"/>
    <w:rsid w:val="002F2CBA"/>
    <w:rsid w:val="00303706"/>
    <w:rsid w:val="00307FA2"/>
    <w:rsid w:val="003118CD"/>
    <w:rsid w:val="00320015"/>
    <w:rsid w:val="00321DDB"/>
    <w:rsid w:val="00327EB1"/>
    <w:rsid w:val="00337055"/>
    <w:rsid w:val="003648E9"/>
    <w:rsid w:val="003712E7"/>
    <w:rsid w:val="003816A8"/>
    <w:rsid w:val="003829EB"/>
    <w:rsid w:val="0038469D"/>
    <w:rsid w:val="0038582F"/>
    <w:rsid w:val="00385DC7"/>
    <w:rsid w:val="00393D2D"/>
    <w:rsid w:val="0039557C"/>
    <w:rsid w:val="00396815"/>
    <w:rsid w:val="003A1F9F"/>
    <w:rsid w:val="003A3EE6"/>
    <w:rsid w:val="003B7641"/>
    <w:rsid w:val="003D097C"/>
    <w:rsid w:val="003E18C2"/>
    <w:rsid w:val="0040208D"/>
    <w:rsid w:val="00405BCB"/>
    <w:rsid w:val="004073C5"/>
    <w:rsid w:val="004075DA"/>
    <w:rsid w:val="00421ABC"/>
    <w:rsid w:val="00444FBC"/>
    <w:rsid w:val="004462DB"/>
    <w:rsid w:val="004463B2"/>
    <w:rsid w:val="00467AE0"/>
    <w:rsid w:val="0047159C"/>
    <w:rsid w:val="00471BEE"/>
    <w:rsid w:val="004725C6"/>
    <w:rsid w:val="00477A6D"/>
    <w:rsid w:val="00483A84"/>
    <w:rsid w:val="004963F9"/>
    <w:rsid w:val="004977BE"/>
    <w:rsid w:val="004A0F4F"/>
    <w:rsid w:val="004A3D53"/>
    <w:rsid w:val="004D1980"/>
    <w:rsid w:val="004D28CE"/>
    <w:rsid w:val="004D2A9E"/>
    <w:rsid w:val="004E6728"/>
    <w:rsid w:val="005036BC"/>
    <w:rsid w:val="00504F84"/>
    <w:rsid w:val="0051083A"/>
    <w:rsid w:val="00513494"/>
    <w:rsid w:val="00520D9B"/>
    <w:rsid w:val="00534F0B"/>
    <w:rsid w:val="005366D9"/>
    <w:rsid w:val="0054451E"/>
    <w:rsid w:val="005523A2"/>
    <w:rsid w:val="00552E20"/>
    <w:rsid w:val="00553020"/>
    <w:rsid w:val="0056469C"/>
    <w:rsid w:val="005652A5"/>
    <w:rsid w:val="00567C72"/>
    <w:rsid w:val="00570FD6"/>
    <w:rsid w:val="00571EA4"/>
    <w:rsid w:val="00572252"/>
    <w:rsid w:val="00580A8A"/>
    <w:rsid w:val="0058235A"/>
    <w:rsid w:val="0058346E"/>
    <w:rsid w:val="005840CE"/>
    <w:rsid w:val="005905A1"/>
    <w:rsid w:val="00594636"/>
    <w:rsid w:val="005A39B8"/>
    <w:rsid w:val="005B0B7F"/>
    <w:rsid w:val="005B0D41"/>
    <w:rsid w:val="005B29E9"/>
    <w:rsid w:val="005B3042"/>
    <w:rsid w:val="005C2EDB"/>
    <w:rsid w:val="005D000B"/>
    <w:rsid w:val="005D2F30"/>
    <w:rsid w:val="005D39E6"/>
    <w:rsid w:val="005D4E45"/>
    <w:rsid w:val="005E025E"/>
    <w:rsid w:val="005E1063"/>
    <w:rsid w:val="005E5EA3"/>
    <w:rsid w:val="005F5584"/>
    <w:rsid w:val="005F7A4E"/>
    <w:rsid w:val="005F7AFD"/>
    <w:rsid w:val="00610178"/>
    <w:rsid w:val="00610446"/>
    <w:rsid w:val="00624E85"/>
    <w:rsid w:val="0063174D"/>
    <w:rsid w:val="00642DF6"/>
    <w:rsid w:val="00653F79"/>
    <w:rsid w:val="006540A0"/>
    <w:rsid w:val="00661B32"/>
    <w:rsid w:val="0067073B"/>
    <w:rsid w:val="006712E1"/>
    <w:rsid w:val="00673A43"/>
    <w:rsid w:val="00680743"/>
    <w:rsid w:val="00683A0D"/>
    <w:rsid w:val="00691A96"/>
    <w:rsid w:val="00691C82"/>
    <w:rsid w:val="00695B01"/>
    <w:rsid w:val="006A12F7"/>
    <w:rsid w:val="006B363C"/>
    <w:rsid w:val="006B61D4"/>
    <w:rsid w:val="006C6987"/>
    <w:rsid w:val="006D61B7"/>
    <w:rsid w:val="006D6734"/>
    <w:rsid w:val="006F2306"/>
    <w:rsid w:val="006F408F"/>
    <w:rsid w:val="006F623A"/>
    <w:rsid w:val="00700A51"/>
    <w:rsid w:val="00710F93"/>
    <w:rsid w:val="00712EFA"/>
    <w:rsid w:val="007225AB"/>
    <w:rsid w:val="00726479"/>
    <w:rsid w:val="0073131F"/>
    <w:rsid w:val="00731A04"/>
    <w:rsid w:val="00733A6D"/>
    <w:rsid w:val="00744235"/>
    <w:rsid w:val="007471B0"/>
    <w:rsid w:val="0075036E"/>
    <w:rsid w:val="00761CCB"/>
    <w:rsid w:val="00772EC4"/>
    <w:rsid w:val="00776C40"/>
    <w:rsid w:val="00781399"/>
    <w:rsid w:val="007843CA"/>
    <w:rsid w:val="00786691"/>
    <w:rsid w:val="007867D3"/>
    <w:rsid w:val="00787F18"/>
    <w:rsid w:val="007A5C81"/>
    <w:rsid w:val="007B143E"/>
    <w:rsid w:val="007C15F8"/>
    <w:rsid w:val="007C3724"/>
    <w:rsid w:val="007C75CA"/>
    <w:rsid w:val="007C7DE8"/>
    <w:rsid w:val="007E718F"/>
    <w:rsid w:val="008018DD"/>
    <w:rsid w:val="00807BC9"/>
    <w:rsid w:val="0081060F"/>
    <w:rsid w:val="00811C30"/>
    <w:rsid w:val="0081446B"/>
    <w:rsid w:val="008208A7"/>
    <w:rsid w:val="0082136F"/>
    <w:rsid w:val="00844C30"/>
    <w:rsid w:val="008454C1"/>
    <w:rsid w:val="00857A76"/>
    <w:rsid w:val="00862132"/>
    <w:rsid w:val="00863606"/>
    <w:rsid w:val="00867E07"/>
    <w:rsid w:val="00870E53"/>
    <w:rsid w:val="008833D4"/>
    <w:rsid w:val="00885AAE"/>
    <w:rsid w:val="00893732"/>
    <w:rsid w:val="0089414E"/>
    <w:rsid w:val="00894445"/>
    <w:rsid w:val="00895011"/>
    <w:rsid w:val="008A10FE"/>
    <w:rsid w:val="008B435D"/>
    <w:rsid w:val="008B63B3"/>
    <w:rsid w:val="008C31B7"/>
    <w:rsid w:val="008C31DE"/>
    <w:rsid w:val="008D2B1F"/>
    <w:rsid w:val="008D3B0C"/>
    <w:rsid w:val="008D4DB0"/>
    <w:rsid w:val="008E7D44"/>
    <w:rsid w:val="008F38A7"/>
    <w:rsid w:val="008F3ABF"/>
    <w:rsid w:val="0090179C"/>
    <w:rsid w:val="00907819"/>
    <w:rsid w:val="009101C6"/>
    <w:rsid w:val="00910678"/>
    <w:rsid w:val="00913FA0"/>
    <w:rsid w:val="00933B3B"/>
    <w:rsid w:val="00935099"/>
    <w:rsid w:val="009422E3"/>
    <w:rsid w:val="00942628"/>
    <w:rsid w:val="009447B2"/>
    <w:rsid w:val="00947308"/>
    <w:rsid w:val="00952203"/>
    <w:rsid w:val="00963596"/>
    <w:rsid w:val="0096781A"/>
    <w:rsid w:val="00976E75"/>
    <w:rsid w:val="009817D5"/>
    <w:rsid w:val="00982B26"/>
    <w:rsid w:val="00982BAE"/>
    <w:rsid w:val="00995766"/>
    <w:rsid w:val="009960A1"/>
    <w:rsid w:val="00996BF4"/>
    <w:rsid w:val="009A5072"/>
    <w:rsid w:val="009B1AB8"/>
    <w:rsid w:val="009D129F"/>
    <w:rsid w:val="009D12C2"/>
    <w:rsid w:val="009D478C"/>
    <w:rsid w:val="009E3775"/>
    <w:rsid w:val="009E6DBF"/>
    <w:rsid w:val="009F1E1B"/>
    <w:rsid w:val="009F2A44"/>
    <w:rsid w:val="00A013B2"/>
    <w:rsid w:val="00A04F8A"/>
    <w:rsid w:val="00A076C7"/>
    <w:rsid w:val="00A13898"/>
    <w:rsid w:val="00A165B4"/>
    <w:rsid w:val="00A16E4B"/>
    <w:rsid w:val="00A1733E"/>
    <w:rsid w:val="00A31ED6"/>
    <w:rsid w:val="00A349EE"/>
    <w:rsid w:val="00A367C1"/>
    <w:rsid w:val="00A42E3D"/>
    <w:rsid w:val="00A55933"/>
    <w:rsid w:val="00A754EE"/>
    <w:rsid w:val="00A76C85"/>
    <w:rsid w:val="00A86E2D"/>
    <w:rsid w:val="00A870DE"/>
    <w:rsid w:val="00A91B68"/>
    <w:rsid w:val="00A95803"/>
    <w:rsid w:val="00A967BD"/>
    <w:rsid w:val="00A9779F"/>
    <w:rsid w:val="00AA05F5"/>
    <w:rsid w:val="00AA0CDA"/>
    <w:rsid w:val="00AA22BE"/>
    <w:rsid w:val="00AA4541"/>
    <w:rsid w:val="00AA4569"/>
    <w:rsid w:val="00AA564B"/>
    <w:rsid w:val="00AA653E"/>
    <w:rsid w:val="00AC13CE"/>
    <w:rsid w:val="00AC463D"/>
    <w:rsid w:val="00AD49B3"/>
    <w:rsid w:val="00AD7837"/>
    <w:rsid w:val="00AD7A48"/>
    <w:rsid w:val="00AE197C"/>
    <w:rsid w:val="00AE2F92"/>
    <w:rsid w:val="00AE707C"/>
    <w:rsid w:val="00B1262D"/>
    <w:rsid w:val="00B13729"/>
    <w:rsid w:val="00B2790D"/>
    <w:rsid w:val="00B44B93"/>
    <w:rsid w:val="00B47466"/>
    <w:rsid w:val="00B52ABD"/>
    <w:rsid w:val="00B6616E"/>
    <w:rsid w:val="00B66B81"/>
    <w:rsid w:val="00B767D6"/>
    <w:rsid w:val="00B80E22"/>
    <w:rsid w:val="00B84D1A"/>
    <w:rsid w:val="00B905EF"/>
    <w:rsid w:val="00B90EF8"/>
    <w:rsid w:val="00B920C3"/>
    <w:rsid w:val="00B96617"/>
    <w:rsid w:val="00BA4239"/>
    <w:rsid w:val="00BA46ED"/>
    <w:rsid w:val="00BB7656"/>
    <w:rsid w:val="00BC30E9"/>
    <w:rsid w:val="00BC3797"/>
    <w:rsid w:val="00BC3DCA"/>
    <w:rsid w:val="00BC5834"/>
    <w:rsid w:val="00BD432B"/>
    <w:rsid w:val="00BE0E7F"/>
    <w:rsid w:val="00BE2153"/>
    <w:rsid w:val="00C04CB7"/>
    <w:rsid w:val="00C055BB"/>
    <w:rsid w:val="00C0745A"/>
    <w:rsid w:val="00C13431"/>
    <w:rsid w:val="00C13FA0"/>
    <w:rsid w:val="00C179A3"/>
    <w:rsid w:val="00C2775A"/>
    <w:rsid w:val="00C307DE"/>
    <w:rsid w:val="00C32036"/>
    <w:rsid w:val="00C41FD6"/>
    <w:rsid w:val="00C42B9E"/>
    <w:rsid w:val="00C471DE"/>
    <w:rsid w:val="00C5793C"/>
    <w:rsid w:val="00C63202"/>
    <w:rsid w:val="00C64D85"/>
    <w:rsid w:val="00C7547E"/>
    <w:rsid w:val="00C9260F"/>
    <w:rsid w:val="00C94661"/>
    <w:rsid w:val="00C94B61"/>
    <w:rsid w:val="00C94CDD"/>
    <w:rsid w:val="00C9749C"/>
    <w:rsid w:val="00CB0243"/>
    <w:rsid w:val="00CB1F17"/>
    <w:rsid w:val="00CB2EB2"/>
    <w:rsid w:val="00CB422A"/>
    <w:rsid w:val="00CC7DAD"/>
    <w:rsid w:val="00CD0A93"/>
    <w:rsid w:val="00CD0BF3"/>
    <w:rsid w:val="00CD4174"/>
    <w:rsid w:val="00CD63D2"/>
    <w:rsid w:val="00CE0123"/>
    <w:rsid w:val="00CE0407"/>
    <w:rsid w:val="00CE0E77"/>
    <w:rsid w:val="00CE3470"/>
    <w:rsid w:val="00CF4AF7"/>
    <w:rsid w:val="00D04038"/>
    <w:rsid w:val="00D050C1"/>
    <w:rsid w:val="00D13425"/>
    <w:rsid w:val="00D205EC"/>
    <w:rsid w:val="00D218A4"/>
    <w:rsid w:val="00D245EC"/>
    <w:rsid w:val="00D25DE3"/>
    <w:rsid w:val="00D26123"/>
    <w:rsid w:val="00D50F53"/>
    <w:rsid w:val="00D6287D"/>
    <w:rsid w:val="00D67BAA"/>
    <w:rsid w:val="00D81E0A"/>
    <w:rsid w:val="00D84A7E"/>
    <w:rsid w:val="00D8794F"/>
    <w:rsid w:val="00D90117"/>
    <w:rsid w:val="00D91FA9"/>
    <w:rsid w:val="00D93362"/>
    <w:rsid w:val="00D939E8"/>
    <w:rsid w:val="00D943B5"/>
    <w:rsid w:val="00D97567"/>
    <w:rsid w:val="00DA2D31"/>
    <w:rsid w:val="00DA4141"/>
    <w:rsid w:val="00DA59D5"/>
    <w:rsid w:val="00DA7A39"/>
    <w:rsid w:val="00DB4D9E"/>
    <w:rsid w:val="00DC4E60"/>
    <w:rsid w:val="00DC6DE5"/>
    <w:rsid w:val="00DD020A"/>
    <w:rsid w:val="00DD16FF"/>
    <w:rsid w:val="00DD6917"/>
    <w:rsid w:val="00DF76A7"/>
    <w:rsid w:val="00E009E4"/>
    <w:rsid w:val="00E20ECA"/>
    <w:rsid w:val="00E263E6"/>
    <w:rsid w:val="00E42C31"/>
    <w:rsid w:val="00E44566"/>
    <w:rsid w:val="00E44CB3"/>
    <w:rsid w:val="00E44DB5"/>
    <w:rsid w:val="00E47C82"/>
    <w:rsid w:val="00E47D53"/>
    <w:rsid w:val="00E51F6F"/>
    <w:rsid w:val="00E54950"/>
    <w:rsid w:val="00E61E5B"/>
    <w:rsid w:val="00E670E6"/>
    <w:rsid w:val="00E70DED"/>
    <w:rsid w:val="00E81CBC"/>
    <w:rsid w:val="00E822CE"/>
    <w:rsid w:val="00E85620"/>
    <w:rsid w:val="00E917A1"/>
    <w:rsid w:val="00E9567F"/>
    <w:rsid w:val="00EA63F9"/>
    <w:rsid w:val="00EB119F"/>
    <w:rsid w:val="00EB1AD0"/>
    <w:rsid w:val="00EB4B9A"/>
    <w:rsid w:val="00EB732D"/>
    <w:rsid w:val="00EC024C"/>
    <w:rsid w:val="00EC2A13"/>
    <w:rsid w:val="00ED1EE2"/>
    <w:rsid w:val="00ED28C4"/>
    <w:rsid w:val="00ED4726"/>
    <w:rsid w:val="00EE40F1"/>
    <w:rsid w:val="00EF3233"/>
    <w:rsid w:val="00F06B18"/>
    <w:rsid w:val="00F11115"/>
    <w:rsid w:val="00F1482A"/>
    <w:rsid w:val="00F14A94"/>
    <w:rsid w:val="00F170C3"/>
    <w:rsid w:val="00F2092B"/>
    <w:rsid w:val="00F2517F"/>
    <w:rsid w:val="00F25CE3"/>
    <w:rsid w:val="00F3415C"/>
    <w:rsid w:val="00F34A2B"/>
    <w:rsid w:val="00F5166A"/>
    <w:rsid w:val="00F5339D"/>
    <w:rsid w:val="00F5713E"/>
    <w:rsid w:val="00F64D7B"/>
    <w:rsid w:val="00F73091"/>
    <w:rsid w:val="00F740E4"/>
    <w:rsid w:val="00F76C56"/>
    <w:rsid w:val="00F7728D"/>
    <w:rsid w:val="00F83A1D"/>
    <w:rsid w:val="00F85012"/>
    <w:rsid w:val="00F851BC"/>
    <w:rsid w:val="00F86FB9"/>
    <w:rsid w:val="00FA0694"/>
    <w:rsid w:val="00FA4536"/>
    <w:rsid w:val="00FB11A9"/>
    <w:rsid w:val="00FC0359"/>
    <w:rsid w:val="00FC19F9"/>
    <w:rsid w:val="00FC302F"/>
    <w:rsid w:val="00FC365D"/>
    <w:rsid w:val="00FC47E1"/>
    <w:rsid w:val="00FE5479"/>
    <w:rsid w:val="00FF051D"/>
    <w:rsid w:val="00FF2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5143948B-FDBB-48DA-87C7-E8704E96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customStyle="1" w:styleId="odstavek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customStyle="1" w:styleId="PripombabesediloZnak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customStyle="1" w:styleId="Naslov3Znak">
    <w:name w:val="Naslov 3 Znak"/>
    <w:basedOn w:val="Privzetapisavaodstavka"/>
    <w:link w:val="Naslov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FD820-A29A-4FFD-849F-E3848BEED43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C68A95-90AE-4299-AA3B-BE6088A3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3520</Words>
  <Characters>20067</Characters>
  <Application>Microsoft Office Word</Application>
  <DocSecurity>0</DocSecurity>
  <Lines>167</Lines>
  <Paragraphs>47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FRI</Company>
  <LinksUpToDate>false</LinksUpToDate>
  <CharactersWithSpaces>23540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 Zupan</dc:creator>
  <cp:lastModifiedBy>Seskar Kastelic, Andreja</cp:lastModifiedBy>
  <cp:revision>5</cp:revision>
  <cp:lastPrinted>2012-04-13T07:55:00Z</cp:lastPrinted>
  <dcterms:created xsi:type="dcterms:W3CDTF">2023-02-20T09:49:00Z</dcterms:created>
  <dcterms:modified xsi:type="dcterms:W3CDTF">2023-02-20T10:33:00Z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