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DF" w:rsidRPr="00B46AFD" w:rsidRDefault="009B7BDF" w:rsidP="009B7BDF">
      <w:pPr>
        <w:pStyle w:val="Brezrazmikov"/>
      </w:pPr>
      <w:r w:rsidRPr="00B46AFD">
        <w:t xml:space="preserve">Galerija </w:t>
      </w:r>
      <w:proofErr w:type="spellStart"/>
      <w:r w:rsidRPr="00B46AFD">
        <w:t>PeF</w:t>
      </w:r>
      <w:proofErr w:type="spellEnd"/>
      <w:r w:rsidRPr="00B46AFD">
        <w:t>, </w:t>
      </w:r>
      <w:r w:rsidRPr="00B46AFD">
        <w:rPr>
          <w:b/>
        </w:rPr>
        <w:t>ČAS LAHKO POČAKA</w:t>
      </w:r>
      <w:r w:rsidRPr="00B46AFD">
        <w:t>,</w:t>
      </w:r>
    </w:p>
    <w:p w:rsidR="009B7BDF" w:rsidRPr="00B46AFD" w:rsidRDefault="009B7BDF" w:rsidP="009B7BDF">
      <w:pPr>
        <w:pStyle w:val="Brezrazmikov"/>
      </w:pPr>
      <w:r w:rsidRPr="00B46AFD">
        <w:t xml:space="preserve">razstava del profesorja Akademije uporabnih umetnosti na Reki. izr. prof. </w:t>
      </w:r>
      <w:proofErr w:type="spellStart"/>
      <w:r w:rsidRPr="00B46AFD">
        <w:t>Želimir</w:t>
      </w:r>
      <w:proofErr w:type="spellEnd"/>
      <w:r w:rsidRPr="00B46AFD">
        <w:t xml:space="preserve"> Hladnik, spec. Razstava bo na ogled od 24.09. do 08. 10. 2009.</w:t>
      </w: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Hostel Celica, Galerija </w:t>
      </w:r>
      <w:proofErr w:type="spellStart"/>
      <w:r w:rsidRPr="00B14609">
        <w:rPr>
          <w:lang w:eastAsia="sl-SI"/>
        </w:rPr>
        <w:t>Srečišče</w:t>
      </w:r>
      <w:proofErr w:type="spellEnd"/>
      <w:r w:rsidRPr="009B7BDF">
        <w:rPr>
          <w:b/>
          <w:lang w:eastAsia="sl-SI"/>
        </w:rPr>
        <w:t>, Izbor likovnih del študentov tretjega in četrtega letnika</w:t>
      </w:r>
      <w:r w:rsidRPr="00B14609">
        <w:rPr>
          <w:lang w:eastAsia="sl-SI"/>
        </w:rPr>
        <w:t xml:space="preserve"> Pedagoške fakultete v Ljubljani, smer Likovna pedagogika.</w:t>
      </w:r>
    </w:p>
    <w:p w:rsidR="009B7BDF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Dela za razstavo so izbrali mentorji: red. prof. Bojan Kovačič, izr. prof. Črtomir Frelih, izr. prof. Roman </w:t>
      </w:r>
      <w:proofErr w:type="spellStart"/>
      <w:r w:rsidRPr="00B14609">
        <w:rPr>
          <w:lang w:eastAsia="sl-SI"/>
        </w:rPr>
        <w:t>Makše</w:t>
      </w:r>
      <w:proofErr w:type="spellEnd"/>
      <w:r w:rsidRPr="00B14609">
        <w:rPr>
          <w:lang w:eastAsia="sl-SI"/>
        </w:rPr>
        <w:t>. Vabljeni na otvoritev razstave v torek, 21. julija 2009 ob 19.00 uri. Raz</w:t>
      </w:r>
      <w:r>
        <w:rPr>
          <w:lang w:eastAsia="sl-SI"/>
        </w:rPr>
        <w:t>stava bo odprta do 21.08. 2009.</w:t>
      </w:r>
    </w:p>
    <w:p w:rsidR="009B7BDF" w:rsidRDefault="009B7BDF" w:rsidP="009B7BDF">
      <w:pPr>
        <w:pStyle w:val="Brezrazmikov"/>
        <w:rPr>
          <w:lang w:eastAsia="sl-SI"/>
        </w:rPr>
      </w:pPr>
    </w:p>
    <w:p w:rsidR="009B7BDF" w:rsidRPr="009B7BDF" w:rsidRDefault="009B7BDF" w:rsidP="009B7BDF">
      <w:pPr>
        <w:pStyle w:val="Brezrazmikov"/>
        <w:rPr>
          <w:lang w:eastAsia="sl-SI"/>
        </w:rPr>
      </w:pPr>
    </w:p>
    <w:p w:rsidR="009B7BDF" w:rsidRPr="009B7BDF" w:rsidRDefault="009B7BDF" w:rsidP="009B7BDF">
      <w:pPr>
        <w:pStyle w:val="Brezrazmikov"/>
        <w:rPr>
          <w:b/>
          <w:lang w:eastAsia="sl-SI"/>
        </w:rPr>
      </w:pPr>
      <w:r w:rsidRPr="009B7BDF">
        <w:rPr>
          <w:b/>
          <w:lang w:eastAsia="sl-SI"/>
        </w:rPr>
        <w:t>4L09</w:t>
      </w:r>
    </w:p>
    <w:p w:rsidR="009B7BDF" w:rsidRPr="009B7BDF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Zaključna razstava likovnih del študentov 4. letnika LP.</w:t>
      </w: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Mentorji: izr. prof. M. Bratuša, izr. prof. Č. Frelih, prof. Z. Huzjan, prof. B. Kovačič, as. J. Selan. Vabljeni na otvoritev razstave v četrtek, 28.5. ob 12:00. Razstava bo na ogled do 10.7. 2009.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LUTKA Od komedije do tragedije</w:t>
      </w:r>
      <w:r>
        <w:rPr>
          <w:b/>
          <w:bCs/>
          <w:lang w:eastAsia="sl-SI"/>
        </w:rPr>
        <w:t>,</w:t>
      </w:r>
      <w:r w:rsidRPr="00B14609">
        <w:rPr>
          <w:lang w:eastAsia="sl-SI"/>
        </w:rPr>
        <w:br/>
        <w:t>skice in lutke iz predstav študentov I. letnika LP in II. Letnika PV. Mentor: red. prof. E. Majaron.</w:t>
      </w: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Razstava bo na ogled do 25. 5. 2009.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SNOVNOST matrica in forma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Razstava grafik in kipov študentov 3. letnika LP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(mentorja: red. prof. Bojan Kovačič in izr. prof.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). Na ogled bo do 15. 5. 2009, od pon. do pet. med 8. in 18. uro, v sob. med 8. in 14. uro.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 xml:space="preserve">KRIŽEV POT, </w:t>
      </w:r>
      <w:proofErr w:type="spellStart"/>
      <w:r w:rsidRPr="00B14609">
        <w:rPr>
          <w:b/>
          <w:bCs/>
          <w:lang w:eastAsia="sl-SI"/>
        </w:rPr>
        <w:t>gvaš</w:t>
      </w:r>
      <w:proofErr w:type="spellEnd"/>
      <w:r w:rsidRPr="00B14609">
        <w:rPr>
          <w:b/>
          <w:bCs/>
          <w:lang w:eastAsia="sl-SI"/>
        </w:rPr>
        <w:t xml:space="preserve"> na papirju</w:t>
      </w:r>
      <w:r w:rsidRPr="00B14609">
        <w:rPr>
          <w:lang w:eastAsia="sl-SI"/>
        </w:rPr>
        <w:t xml:space="preserve">, as. JURIJ SELAN, akad. </w:t>
      </w:r>
      <w:r w:rsidRPr="00B14609">
        <w:rPr>
          <w:lang w:eastAsia="sl-SI"/>
        </w:rPr>
        <w:t>S</w:t>
      </w:r>
      <w:r w:rsidRPr="00B14609">
        <w:rPr>
          <w:lang w:eastAsia="sl-SI"/>
        </w:rPr>
        <w:t>likar</w:t>
      </w:r>
      <w:r>
        <w:rPr>
          <w:lang w:eastAsia="sl-SI"/>
        </w:rPr>
        <w:t>.</w:t>
      </w: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Vabljeni na otvoritev razstave v ponedeljek, 16. 3. ob 12:00. Razstava bo na ogled do 12. 4. 2009.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B7BDF" w:rsidRDefault="009B7BDF" w:rsidP="009B7BDF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 xml:space="preserve">JURE </w:t>
      </w:r>
      <w:proofErr w:type="spellStart"/>
      <w:r w:rsidRPr="00B14609">
        <w:rPr>
          <w:b/>
          <w:bCs/>
          <w:lang w:eastAsia="sl-SI"/>
        </w:rPr>
        <w:t>šUšTARIČ</w:t>
      </w:r>
      <w:proofErr w:type="spellEnd"/>
      <w:r w:rsidRPr="00B14609">
        <w:rPr>
          <w:b/>
          <w:bCs/>
          <w:lang w:eastAsia="sl-SI"/>
        </w:rPr>
        <w:t xml:space="preserve"> DADA</w:t>
      </w:r>
      <w:r w:rsidRPr="00B14609">
        <w:rPr>
          <w:lang w:eastAsia="sl-SI"/>
        </w:rPr>
        <w:t>, slikar</w:t>
      </w:r>
      <w:r>
        <w:rPr>
          <w:lang w:eastAsia="sl-SI"/>
        </w:rPr>
        <w:t xml:space="preserve">ska razstava diplomanta LP </w:t>
      </w:r>
      <w:proofErr w:type="spellStart"/>
      <w:r>
        <w:rPr>
          <w:lang w:eastAsia="sl-SI"/>
        </w:rPr>
        <w:t>Pef</w:t>
      </w:r>
      <w:proofErr w:type="spellEnd"/>
      <w:r>
        <w:rPr>
          <w:lang w:eastAsia="sl-SI"/>
        </w:rPr>
        <w:t>.</w:t>
      </w: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Vabljeni na ogled razstave od srede, 21. 1. do 22. 2. 2009.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IGRE PROSTOROV V PROSTORU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Razstava maket arhitekturnih objektov študentov 3. letnika likovne pedagogike.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Menotirica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: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Beatriz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Tomšič Čerkez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7.1.2009 - 15.1.2009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lastRenderedPageBreak/>
        <w:t>PIET VAN ZON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ARHITEKTURNA SLIKA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22.10.2008 - 30.11.2008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noProof/>
          <w:lang w:eastAsia="sl-SI"/>
        </w:rPr>
        <w:drawing>
          <wp:inline distT="0" distB="0" distL="0" distR="0" wp14:anchorId="45173C98" wp14:editId="277C6784">
            <wp:extent cx="4762500" cy="3571875"/>
            <wp:effectExtent l="0" t="0" r="0" b="9525"/>
            <wp:docPr id="3" name="Slika 3" descr="piet.jpg (500×37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t.jpg (500×375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4L08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Z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aključna razstava likovnih del študentov 4. letnika likovne pedagogike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29.5.2008 - 11.7.2008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Trubarjev Ta Novi Testament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Projekt študentov 1. letnika LP in 3. letnika PV ob 500 letnici Trubarjevega rojstva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19.5.2008 - 26.5.2008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 xml:space="preserve">TINA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GROBOVšEK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: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Preteklosti in lastne sence se ne rešiš - ali pač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kipa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rska razstava absolventke LP </w:t>
      </w:r>
      <w:proofErr w:type="spellStart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7.5.2008 - 17.5.2008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VALENTINA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šTIRN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: PRAZNO (PO)POLNEGA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K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iparska razstava absolventke LP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21.4.2008 - 2.5.2008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MOJCA ZALOŽNIK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, razstava diplomantke LP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4.4.2008 - 18.4.2008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lastRenderedPageBreak/>
        <w:br/>
        <w:t>Red. prof. SAMUEL GRAJFONER, spec.: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TEME LUKENJ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,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razstava grafik sodelovanje med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Ljubljana in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Maribor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13.2.2008 - 14.3.2008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META KOS: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BREZ LUČI (STRAH PRED SVETLOBO)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5.2.2008 - 13.2.2008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mag. BREDA JONTES: 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ČLOVEšKA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FIGURA V LUČI LIKOVNEGA RAZVOJA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azstava otroških risb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22.1.2008 - 4.2.2008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akad. kip. LOVRO INKRET: RAZSTAVA PLASTIČNE LIKOVNE DEJAVNOSTI DIJAKINJ LJUBLJANA-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PREDšOLSKA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VZGOJA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16.10 - 25.11.2007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60 LET PEF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1+2 / Profesorji in študenti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Razstava likovnih del Oddelka za likovno pedagogiko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12.9 - 12.10.2007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60 LET PEF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likovnih del profesorjev oddelka za likovno pedagogiko pedago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ške fakultete v Ljubljani.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4L07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Zaključna razstava likovnih del študentov četrtega letnika LP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Mentorji: Č. Frelih, Z. Huzjan, B. Kovačič, R.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31.5 - 14.7.2007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LIKOVNA GOVORICA PREDSTAVE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azstava študentskih del pri predmetu scenografija z lutkarstvom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Mentor: prof. E. Majaron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21.5 - 29.5.2007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HAMO ČAVRK: CARTA INCOGNITA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,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grafike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18.4 - 19.5.2007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SPOšTUJ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DROBIŽKE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F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otografije in igrače otrok iz zahodne Afrike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Sonja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Porle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21.3 - 16.4.2007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RED V PROSTORU: VZOREC IN ČLOVEK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Dela študentov Fakultete za arhitekturo UL pri predmetu Elementi arhitekture 2006/07, prvi letnik (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prof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dr. Borut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Juvanec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)Mentorja: dr. Domen Zupančič,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Srdjan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Nadj</w:t>
      </w:r>
      <w:proofErr w:type="spellEnd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21.2 - 17.3.2007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lastRenderedPageBreak/>
        <w:br/>
        <w:t>LIKOVNA DELA PROFESORJEV LP PEF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M. Bratuša, D. Čadež, Č. Frelih, T Gorjup, Z. Huzjan, B. Jesih, S. Kapus, B. Kovačič, R.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, I. Mršnik, B. Tomšič-Čerkez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11.1 - 1.2.2007</w:t>
      </w: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 xml:space="preserve">MIRKO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BRATUšA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: MALA RAZSTAVA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4.12.2007 - 6.1.2007 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ŽIGA OKORN: OSVETLJENI 2</w:t>
      </w: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,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naslovljeno na svobodo drugega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14.11. - 30.11.2006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4L06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Zaključna razstava del študentov 4. letnika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Oddelka za likovno pedagogiko Pedagoške fakultete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31. 05. - 24. 06. 2006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POT DO PREDSTAVE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osnutkov in lutk študentov 1. letnika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Oddelka za likovno pedagogiko Pedagoške fakultete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16. 05. - 27. 05. 2005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ANITA KOŽAR, IZTOK HOLC ...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19. 04. - 03. 05. 2006</w:t>
      </w:r>
    </w:p>
    <w:p w:rsidR="009B7BDF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JURE ZORIČ, MARTINA MANFREDA ...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05. 04. - 18. 04. 2006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9B7BDF" w:rsidRDefault="009B7BDF" w:rsidP="009B7BDF">
      <w:pPr>
        <w:pStyle w:val="Brezrazmikov"/>
        <w:rPr>
          <w:b/>
          <w:lang w:eastAsia="sl-SI"/>
        </w:rPr>
      </w:pPr>
      <w:r w:rsidRPr="00B14609">
        <w:rPr>
          <w:lang w:eastAsia="sl-SI"/>
        </w:rPr>
        <w:br/>
      </w:r>
      <w:r w:rsidRPr="009B7BDF">
        <w:rPr>
          <w:b/>
          <w:lang w:eastAsia="sl-SI"/>
        </w:rPr>
        <w:t>LIKOVNO IZRAŽANJE SREDNJEŠOLCEV</w:t>
      </w:r>
    </w:p>
    <w:p w:rsidR="009B7BDF" w:rsidRPr="00B14609" w:rsidRDefault="009B7BDF" w:rsidP="009B7BDF">
      <w:pPr>
        <w:pStyle w:val="Brezrazmikov"/>
        <w:rPr>
          <w:lang w:eastAsia="sl-SI"/>
        </w:rPr>
      </w:pPr>
      <w:r w:rsidRPr="00B14609">
        <w:rPr>
          <w:lang w:eastAsia="sl-SI"/>
        </w:rPr>
        <w:t>... v luči prenavljanja srednjih strokovnih in poklicnih programov</w:t>
      </w:r>
      <w:r>
        <w:rPr>
          <w:lang w:eastAsia="sl-SI"/>
        </w:rPr>
        <w:t>.</w:t>
      </w:r>
      <w:r w:rsidRPr="00B14609">
        <w:rPr>
          <w:lang w:eastAsia="sl-SI"/>
        </w:rPr>
        <w:br/>
        <w:t>Razstava in nastop dijakov Srednje vzgojiteljske šole in Gimnazije Ljubljana</w:t>
      </w:r>
      <w:r w:rsidRPr="00B14609">
        <w:rPr>
          <w:lang w:eastAsia="sl-SI"/>
        </w:rPr>
        <w:br/>
        <w:t>14. 03. - 03. 04. 2006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WILHELM ROSENEDER ... Ekspanzija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21. 02. - 13. 03. 2006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GORAN ŠTIMAC ...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Nepozaba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razstava sik in kipov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17. 01. - 05. 02. 2006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BOJAN KOVAČIČ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azstava ob izvolitvi v naziv redni profesor za grafi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ko.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05. 01. - 15. 01. 2006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3A6268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lastRenderedPageBreak/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IVO MRŠNIK ... "1000 &amp; 1"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/ zapisi, fragmenti,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marginalije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/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 12. 2005. - 10. 1. 2006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SPIRO MASON ... "STEBRI"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situacija za tri steb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re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10. 11. - 25. 11. 2005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4L05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del študentov 4. letnika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Oddelka za likovno pedagogiko Pedagoške fakultete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31. 05. - 10. 7. 2005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del profesorjev likovne kulture Akademije za učitelje Univerze v Zagrebu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5. 5. - 24. 5. 2005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LUKA GLUVIČ, IZTOK HOLC, SAŠA JEREB ... &gt;&gt;3&lt;&lt;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azstava grafik in slik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11. 4. - 30. 4. 2005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Prof. DARKO GOLIJA ... DLANČNIKI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K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iparska razstava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.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23. 3. - 30. 3. 2005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V SAMOTI IN SKUPAJ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02. 02 - 24. 02. 2005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Razstava del profesorjev Oddelka za likovno pedagogiko 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PeF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: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2. 12. 2004 - 7. 1. 2005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ALEN OŽBOLT ... 'Uči te papir'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komunikacijska postavi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tev.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8. 11. - 26. 11. 2004</w:t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HORIZONTI - Svet različnih perspektiv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Predstavitev projekta, ki je nastal pri izbirnem predmetu OBLIKOVANJE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v študijskem letu 2002/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03.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5. 10. - 31. 10. 2004</w:t>
      </w:r>
    </w:p>
    <w:p w:rsidR="009B7BDF" w:rsidRPr="003A6268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4L04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del študentov 4. letnika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Oddelka za likovno pedagogiko Pedagoške fakult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ete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26. 05. - 10. 7. 2004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lastRenderedPageBreak/>
        <w:t>GRAFIKA II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Razstava izbora grafičnih listov nastalih v okviru učnega programa v 3. in 4. letniku pod mentorstvom prof. Iva 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Mršnika.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05. 05 - 22. 05. 2004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SOS BRYSCH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 - Pustolovsko potovanje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24. 03 - 17. 04. 2004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tava slik danske slikarke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</w:p>
    <w:p w:rsidR="009B7BDF" w:rsidRPr="00B14609" w:rsidRDefault="009B7BDF" w:rsidP="009B7B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br/>
        <w:t>IRMA GNEZDA in JAN OUTRATA - Notranjost zunanjosti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23. 02. - 19. 03. 2004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DRAGICA ČADEŽ  Prehajanje - zaznamovano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01. 12 - 18. 02. 2004</w:t>
      </w:r>
      <w:r w:rsidR="003A6268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bookmarkStart w:id="0" w:name="_GoBack"/>
      <w:bookmarkEnd w:id="0"/>
    </w:p>
    <w:p w:rsidR="002A7035" w:rsidRDefault="003A6268"/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DF"/>
    <w:rsid w:val="002D75A2"/>
    <w:rsid w:val="003A6268"/>
    <w:rsid w:val="009B7BDF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E5E3"/>
  <w15:chartTrackingRefBased/>
  <w15:docId w15:val="{C24DA8FC-2C31-47F0-AFE2-409EA8D4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B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B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2022-12-27T11:47:00Z</dcterms:created>
  <dcterms:modified xsi:type="dcterms:W3CDTF">2022-12-27T12:02:00Z</dcterms:modified>
</cp:coreProperties>
</file>