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53D3" w:rsidRPr="00C53055" w:rsidRDefault="005A53D3" w:rsidP="005A53D3">
      <w:pPr>
        <w:jc w:val="center"/>
        <w:rPr>
          <w:i/>
          <w:color w:val="1F497D" w:themeColor="text2"/>
          <w:sz w:val="24"/>
          <w:szCs w:val="24"/>
        </w:rPr>
      </w:pPr>
      <w:bookmarkStart w:id="0" w:name="_GoBack"/>
      <w:bookmarkEnd w:id="0"/>
      <w:r w:rsidRPr="00C53055">
        <w:rPr>
          <w:i/>
          <w:color w:val="1F497D" w:themeColor="text2"/>
          <w:sz w:val="24"/>
          <w:szCs w:val="24"/>
        </w:rPr>
        <w:t xml:space="preserve">S krajo intelektualne lastnine prihranimo čas in denar. </w:t>
      </w:r>
    </w:p>
    <w:p w:rsidR="005A53D3" w:rsidRPr="00C53055" w:rsidRDefault="004F2D30" w:rsidP="00C53055">
      <w:pPr>
        <w:jc w:val="center"/>
        <w:rPr>
          <w:i/>
          <w:color w:val="1F497D" w:themeColor="text2"/>
          <w:sz w:val="24"/>
          <w:szCs w:val="24"/>
        </w:rPr>
      </w:pPr>
      <w:r w:rsidRPr="00C53055">
        <w:rPr>
          <w:color w:val="1F497D" w:themeColor="text2"/>
          <w:sz w:val="24"/>
          <w:szCs w:val="24"/>
        </w:rPr>
        <w:t>–</w:t>
      </w:r>
      <w:r w:rsidR="005A53D3" w:rsidRPr="00C53055">
        <w:rPr>
          <w:i/>
          <w:color w:val="1F497D" w:themeColor="text2"/>
          <w:sz w:val="24"/>
          <w:szCs w:val="24"/>
        </w:rPr>
        <w:t xml:space="preserve"> Drži, prav pa ni.</w:t>
      </w:r>
    </w:p>
    <w:p w:rsidR="00C53055" w:rsidRPr="00C53055" w:rsidRDefault="00C53055" w:rsidP="00C53055">
      <w:pPr>
        <w:jc w:val="center"/>
        <w:rPr>
          <w:i/>
          <w:color w:val="1F497D" w:themeColor="text2"/>
          <w:sz w:val="24"/>
          <w:szCs w:val="24"/>
        </w:rPr>
      </w:pPr>
    </w:p>
    <w:p w:rsidR="00887F87" w:rsidRPr="00C53055" w:rsidRDefault="005A53D3" w:rsidP="00C53055">
      <w:pPr>
        <w:jc w:val="center"/>
        <w:rPr>
          <w:b/>
          <w:color w:val="FF99FF"/>
          <w:sz w:val="36"/>
          <w:szCs w:val="36"/>
        </w:rPr>
      </w:pPr>
      <w:r w:rsidRPr="00C53055">
        <w:rPr>
          <w:b/>
          <w:color w:val="C0504D" w:themeColor="accent2"/>
          <w:sz w:val="36"/>
          <w:szCs w:val="36"/>
        </w:rPr>
        <w:t>RAZSTAVA</w:t>
      </w:r>
      <w:r w:rsidRPr="00C53055">
        <w:rPr>
          <w:b/>
          <w:color w:val="1F497D" w:themeColor="text2"/>
          <w:sz w:val="36"/>
          <w:szCs w:val="36"/>
        </w:rPr>
        <w:t xml:space="preserve"> </w:t>
      </w:r>
      <w:r w:rsidRPr="00C53055">
        <w:rPr>
          <w:b/>
          <w:color w:val="548DD4" w:themeColor="text2" w:themeTint="99"/>
          <w:sz w:val="36"/>
          <w:szCs w:val="36"/>
        </w:rPr>
        <w:t xml:space="preserve">SVŠGL </w:t>
      </w:r>
      <w:r w:rsidRPr="00C53055">
        <w:rPr>
          <w:b/>
          <w:color w:val="1F497D" w:themeColor="text2"/>
          <w:sz w:val="36"/>
          <w:szCs w:val="36"/>
        </w:rPr>
        <w:t xml:space="preserve">OB </w:t>
      </w:r>
      <w:r w:rsidR="00887F87" w:rsidRPr="00C53055">
        <w:rPr>
          <w:b/>
          <w:color w:val="1F497D" w:themeColor="text2"/>
          <w:sz w:val="36"/>
          <w:szCs w:val="36"/>
        </w:rPr>
        <w:t>DNEVU</w:t>
      </w:r>
      <w:r w:rsidRPr="00C53055">
        <w:rPr>
          <w:b/>
          <w:color w:val="1F497D" w:themeColor="text2"/>
          <w:sz w:val="36"/>
          <w:szCs w:val="36"/>
        </w:rPr>
        <w:t xml:space="preserve"> </w:t>
      </w:r>
      <w:r w:rsidRPr="00C53055">
        <w:rPr>
          <w:b/>
          <w:color w:val="92D050"/>
          <w:sz w:val="36"/>
          <w:szCs w:val="36"/>
        </w:rPr>
        <w:t>INTELEKTUALNE</w:t>
      </w:r>
      <w:r w:rsidRPr="00C53055">
        <w:rPr>
          <w:b/>
          <w:color w:val="D99594" w:themeColor="accent2" w:themeTint="99"/>
          <w:sz w:val="36"/>
          <w:szCs w:val="36"/>
        </w:rPr>
        <w:t xml:space="preserve"> LASTNINE</w:t>
      </w:r>
    </w:p>
    <w:p w:rsidR="00887F87" w:rsidRPr="00C53055" w:rsidRDefault="00887F87" w:rsidP="00887F87">
      <w:pPr>
        <w:jc w:val="center"/>
        <w:rPr>
          <w:sz w:val="24"/>
          <w:szCs w:val="24"/>
        </w:rPr>
      </w:pPr>
    </w:p>
    <w:p w:rsidR="00887F87" w:rsidRPr="00C53055" w:rsidRDefault="00887F87" w:rsidP="006859A7">
      <w:pPr>
        <w:jc w:val="center"/>
        <w:rPr>
          <w:sz w:val="24"/>
          <w:szCs w:val="24"/>
        </w:rPr>
      </w:pPr>
      <w:r w:rsidRPr="00C53055">
        <w:rPr>
          <w:sz w:val="24"/>
          <w:szCs w:val="24"/>
        </w:rPr>
        <w:t>"Ljudje že od nekdaj izumljamo novosti, nekaj, kar je značilno za nas in nas predstavlja. To je naš način izražanja in del tega, kar smo. Seveda želimo to zaščititi. Prvič so patente zaščitili v 11. stoletju pri beneških obrtnikih. Ljudje pa smo vedno znova iznašli ali ustvarili kaj novega. To počnemo še danes, čeprav se včasih zdi, kot da smo porabili že vse ideje tega sveta. Ob novih idejah pa se žal pojavljajo tudi tatvine teh idej − brez vednosti avtorja. Naša naloga je, da spoštujemo izvirne ideje in jih ne krademo, ampak se morda potrudimo in izumimo svoje."</w:t>
      </w:r>
    </w:p>
    <w:p w:rsidR="001215FD" w:rsidRPr="00C53055" w:rsidRDefault="00887F87" w:rsidP="006859A7">
      <w:pPr>
        <w:jc w:val="right"/>
        <w:rPr>
          <w:sz w:val="24"/>
          <w:szCs w:val="24"/>
        </w:rPr>
      </w:pPr>
      <w:r w:rsidRPr="00C53055">
        <w:rPr>
          <w:sz w:val="24"/>
          <w:szCs w:val="24"/>
        </w:rPr>
        <w:t>Breda Hribernik, 3. A</w:t>
      </w:r>
    </w:p>
    <w:p w:rsidR="00887F87" w:rsidRPr="00C53055" w:rsidRDefault="001215FD" w:rsidP="00887F87">
      <w:pPr>
        <w:jc w:val="center"/>
        <w:rPr>
          <w:b/>
          <w:color w:val="1F497D" w:themeColor="text2"/>
          <w:sz w:val="24"/>
          <w:szCs w:val="24"/>
        </w:rPr>
      </w:pPr>
      <w:r w:rsidRPr="00C53055">
        <w:rPr>
          <w:b/>
          <w:color w:val="1F497D" w:themeColor="text2"/>
          <w:sz w:val="24"/>
          <w:szCs w:val="24"/>
        </w:rPr>
        <w:t xml:space="preserve">DIJAKINJE IN DIJAKI </w:t>
      </w:r>
      <w:r w:rsidR="00887F87" w:rsidRPr="00C53055">
        <w:rPr>
          <w:b/>
          <w:color w:val="1F497D" w:themeColor="text2"/>
          <w:sz w:val="24"/>
          <w:szCs w:val="24"/>
        </w:rPr>
        <w:t>2. A O INTELEKTUALNI LASTNINI:</w:t>
      </w:r>
    </w:p>
    <w:p w:rsidR="00887F87" w:rsidRPr="00C53055" w:rsidRDefault="00887F87" w:rsidP="00887F87">
      <w:pPr>
        <w:jc w:val="center"/>
        <w:rPr>
          <w:sz w:val="24"/>
          <w:szCs w:val="24"/>
        </w:rPr>
      </w:pPr>
      <w:r w:rsidRPr="00C53055">
        <w:rPr>
          <w:sz w:val="24"/>
          <w:szCs w:val="24"/>
        </w:rPr>
        <w:t>Zaman vložen trud.</w:t>
      </w:r>
    </w:p>
    <w:p w:rsidR="00887F87" w:rsidRPr="00C53055" w:rsidRDefault="00887F87" w:rsidP="00887F87">
      <w:pPr>
        <w:jc w:val="center"/>
        <w:rPr>
          <w:sz w:val="24"/>
          <w:szCs w:val="24"/>
        </w:rPr>
      </w:pPr>
      <w:r w:rsidRPr="00C53055">
        <w:rPr>
          <w:sz w:val="24"/>
          <w:szCs w:val="24"/>
        </w:rPr>
        <w:t>Lepo je tistemu, ki krade.</w:t>
      </w:r>
    </w:p>
    <w:p w:rsidR="00887F87" w:rsidRPr="00C53055" w:rsidRDefault="00887F87" w:rsidP="00887F87">
      <w:pPr>
        <w:jc w:val="center"/>
        <w:rPr>
          <w:sz w:val="24"/>
          <w:szCs w:val="24"/>
        </w:rPr>
      </w:pPr>
      <w:r w:rsidRPr="00C53055">
        <w:rPr>
          <w:sz w:val="24"/>
          <w:szCs w:val="24"/>
        </w:rPr>
        <w:t>Prekopirala sem seminarsko z interneta. To ni prav, ker sem delo nekoga drugega uporabila kot svoje.</w:t>
      </w:r>
    </w:p>
    <w:p w:rsidR="00887F87" w:rsidRPr="00C53055" w:rsidRDefault="00887F87" w:rsidP="00887F87">
      <w:pPr>
        <w:jc w:val="center"/>
        <w:rPr>
          <w:sz w:val="24"/>
          <w:szCs w:val="24"/>
        </w:rPr>
      </w:pPr>
      <w:r w:rsidRPr="00C53055">
        <w:rPr>
          <w:sz w:val="24"/>
          <w:szCs w:val="24"/>
        </w:rPr>
        <w:t>Dijaški.net – največ kraj intelektualne lastnine.</w:t>
      </w:r>
    </w:p>
    <w:p w:rsidR="00887F87" w:rsidRPr="00C53055" w:rsidRDefault="00887F87" w:rsidP="00887F87">
      <w:pPr>
        <w:jc w:val="center"/>
        <w:rPr>
          <w:sz w:val="24"/>
          <w:szCs w:val="24"/>
        </w:rPr>
      </w:pPr>
      <w:r w:rsidRPr="00C53055">
        <w:rPr>
          <w:sz w:val="24"/>
          <w:szCs w:val="24"/>
        </w:rPr>
        <w:t>Intelektualna lastnina? Kaj je to? Vse je naše!</w:t>
      </w:r>
    </w:p>
    <w:p w:rsidR="00887F87" w:rsidRPr="00C53055" w:rsidRDefault="00887F87" w:rsidP="00887F87">
      <w:pPr>
        <w:jc w:val="right"/>
        <w:rPr>
          <w:sz w:val="24"/>
          <w:szCs w:val="24"/>
        </w:rPr>
      </w:pPr>
    </w:p>
    <w:p w:rsidR="005A53D3" w:rsidRPr="00C53055" w:rsidRDefault="005A53D3" w:rsidP="006859A7">
      <w:pPr>
        <w:jc w:val="center"/>
        <w:rPr>
          <w:sz w:val="24"/>
          <w:szCs w:val="24"/>
        </w:rPr>
      </w:pPr>
      <w:r w:rsidRPr="00C53055">
        <w:rPr>
          <w:sz w:val="24"/>
          <w:szCs w:val="24"/>
        </w:rPr>
        <w:t>Dijakinje in dijaki so umetnice in umetnike spoznavali tudi tako, d</w:t>
      </w:r>
      <w:r w:rsidR="004F2D30" w:rsidRPr="00C53055">
        <w:rPr>
          <w:sz w:val="24"/>
          <w:szCs w:val="24"/>
        </w:rPr>
        <w:t>a so jim skušali nekaj ukrasti –</w:t>
      </w:r>
      <w:r w:rsidRPr="00C53055">
        <w:rPr>
          <w:sz w:val="24"/>
          <w:szCs w:val="24"/>
        </w:rPr>
        <w:t xml:space="preserve"> pa</w:t>
      </w:r>
      <w:r w:rsidR="004F2D30" w:rsidRPr="00C53055">
        <w:rPr>
          <w:sz w:val="24"/>
          <w:szCs w:val="24"/>
        </w:rPr>
        <w:t xml:space="preserve"> ne njihove slike ali kipa ali – bognedaj –</w:t>
      </w:r>
      <w:r w:rsidRPr="00C53055">
        <w:rPr>
          <w:sz w:val="24"/>
          <w:szCs w:val="24"/>
        </w:rPr>
        <w:t xml:space="preserve"> stavbe, pač pa njihove ideje, slog, način dela. Nekateri kar vse skupaj.</w:t>
      </w:r>
    </w:p>
    <w:p w:rsidR="006859A7" w:rsidRPr="00C53055" w:rsidRDefault="006859A7" w:rsidP="006859A7">
      <w:pPr>
        <w:jc w:val="center"/>
        <w:rPr>
          <w:sz w:val="24"/>
          <w:szCs w:val="24"/>
        </w:rPr>
      </w:pPr>
    </w:p>
    <w:p w:rsidR="005A53D3" w:rsidRPr="00C53055" w:rsidRDefault="005A53D3" w:rsidP="005A53D3">
      <w:pPr>
        <w:jc w:val="center"/>
        <w:rPr>
          <w:b/>
          <w:color w:val="1F497D" w:themeColor="text2"/>
          <w:sz w:val="24"/>
          <w:szCs w:val="24"/>
        </w:rPr>
      </w:pPr>
      <w:r w:rsidRPr="00C53055">
        <w:rPr>
          <w:b/>
          <w:color w:val="1F497D" w:themeColor="text2"/>
          <w:sz w:val="24"/>
          <w:szCs w:val="24"/>
        </w:rPr>
        <w:t>Intelektualno lastnino so kradli: 1. d, 1. b, 2. a, 2. b, 3. g, 3. b, 3. d</w:t>
      </w:r>
      <w:r w:rsidR="004F2D30" w:rsidRPr="00C53055">
        <w:rPr>
          <w:b/>
          <w:color w:val="1F497D" w:themeColor="text2"/>
          <w:sz w:val="24"/>
          <w:szCs w:val="24"/>
        </w:rPr>
        <w:t>, 4. a, 4. b in 4.c</w:t>
      </w:r>
    </w:p>
    <w:p w:rsidR="005A53D3" w:rsidRPr="00C53055" w:rsidRDefault="005A53D3" w:rsidP="006859A7">
      <w:pPr>
        <w:jc w:val="center"/>
        <w:rPr>
          <w:b/>
          <w:color w:val="1F497D" w:themeColor="text2"/>
          <w:sz w:val="24"/>
          <w:szCs w:val="24"/>
        </w:rPr>
      </w:pPr>
      <w:r w:rsidRPr="00C53055">
        <w:rPr>
          <w:b/>
          <w:color w:val="1F497D" w:themeColor="text2"/>
          <w:sz w:val="24"/>
          <w:szCs w:val="24"/>
        </w:rPr>
        <w:t xml:space="preserve">K temu so jih spodbujale profesorice: </w:t>
      </w:r>
      <w:r w:rsidR="00887F87" w:rsidRPr="00C53055">
        <w:rPr>
          <w:b/>
          <w:color w:val="1F497D" w:themeColor="text2"/>
          <w:sz w:val="24"/>
          <w:szCs w:val="24"/>
        </w:rPr>
        <w:t xml:space="preserve"> </w:t>
      </w:r>
      <w:r w:rsidRPr="00C53055">
        <w:rPr>
          <w:b/>
          <w:color w:val="1F497D" w:themeColor="text2"/>
          <w:sz w:val="24"/>
          <w:szCs w:val="24"/>
        </w:rPr>
        <w:t>Jasna Potočnik, Tanja Špenko in Petra Županič</w:t>
      </w:r>
    </w:p>
    <w:sectPr w:rsidR="005A53D3" w:rsidRPr="00C53055" w:rsidSect="00C53055">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3D3"/>
    <w:rsid w:val="001215FD"/>
    <w:rsid w:val="0029714B"/>
    <w:rsid w:val="00307A54"/>
    <w:rsid w:val="00370CD5"/>
    <w:rsid w:val="00447919"/>
    <w:rsid w:val="004F2D30"/>
    <w:rsid w:val="005A53D3"/>
    <w:rsid w:val="006859A7"/>
    <w:rsid w:val="006F1A4C"/>
    <w:rsid w:val="00887F87"/>
    <w:rsid w:val="00BD56CB"/>
    <w:rsid w:val="00C5305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8447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1204</Characters>
  <Application>Microsoft Office Word</Application>
  <DocSecurity>0</DocSecurity>
  <Lines>10</Lines>
  <Paragraphs>2</Paragraphs>
  <ScaleCrop>false</ScaleCrop>
  <HeadingPairs>
    <vt:vector size="2" baseType="variant">
      <vt:variant>
        <vt:lpstr>Naslov</vt:lpstr>
      </vt:variant>
      <vt:variant>
        <vt:i4>1</vt:i4>
      </vt:variant>
    </vt:vector>
  </HeadingPairs>
  <TitlesOfParts>
    <vt:vector size="1" baseType="lpstr">
      <vt:lpstr/>
    </vt:vector>
  </TitlesOfParts>
  <Company>Ministrstvo za Šolstvo in Šport</Company>
  <LinksUpToDate>false</LinksUpToDate>
  <CharactersWithSpaces>1413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RepacIg</cp:lastModifiedBy>
  <cp:revision>2</cp:revision>
  <cp:lastPrinted>2017-04-07T10:08:00Z</cp:lastPrinted>
  <dcterms:created xsi:type="dcterms:W3CDTF">2017-04-07T11:04:00Z</dcterms:created>
  <dcterms:modified xsi:type="dcterms:W3CDTF">2017-04-07T11:04:00Z</dcterms:modified>
</cp:coreProperties>
</file>